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CB" w:rsidRPr="007C3B67" w:rsidRDefault="00BB49CB" w:rsidP="007C3B67">
      <w:pPr>
        <w:contextualSpacing/>
        <w:rPr>
          <w:sz w:val="24"/>
          <w:szCs w:val="24"/>
        </w:rPr>
      </w:pPr>
    </w:p>
    <w:p w:rsidR="00BB49CB" w:rsidRPr="007C3B67" w:rsidRDefault="00BB49CB" w:rsidP="007C3B67">
      <w:pPr>
        <w:contextualSpacing/>
        <w:jc w:val="both"/>
        <w:rPr>
          <w:sz w:val="24"/>
          <w:szCs w:val="24"/>
        </w:rPr>
      </w:pPr>
    </w:p>
    <w:p w:rsidR="008157E0" w:rsidRDefault="00BB49CB" w:rsidP="007C3B67">
      <w:pPr>
        <w:ind w:firstLine="708"/>
        <w:contextualSpacing/>
        <w:jc w:val="center"/>
        <w:rPr>
          <w:b/>
          <w:sz w:val="24"/>
          <w:szCs w:val="24"/>
        </w:rPr>
      </w:pPr>
      <w:bookmarkStart w:id="0" w:name="_GoBack"/>
      <w:r w:rsidRPr="007C3B67">
        <w:rPr>
          <w:b/>
          <w:sz w:val="24"/>
          <w:szCs w:val="24"/>
        </w:rPr>
        <w:t>УВА</w:t>
      </w:r>
      <w:bookmarkEnd w:id="0"/>
      <w:r w:rsidRPr="007C3B67">
        <w:rPr>
          <w:b/>
          <w:sz w:val="24"/>
          <w:szCs w:val="24"/>
        </w:rPr>
        <w:t xml:space="preserve">ЖАЕМЫЕ ЖИТЕЛИ И ГОСТИ </w:t>
      </w:r>
    </w:p>
    <w:p w:rsidR="008157E0" w:rsidRDefault="008157E0" w:rsidP="007C3B67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КАЧАЛИНСКОГО СЕЛЬСКОГО ПОСЕЛЕНИЯ </w:t>
      </w:r>
    </w:p>
    <w:p w:rsidR="008157E0" w:rsidRDefault="00BB49CB" w:rsidP="007C3B67">
      <w:pPr>
        <w:ind w:firstLine="708"/>
        <w:contextualSpacing/>
        <w:jc w:val="center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ИЛОВЛИНСКОГО МУНИЦИПАЛЬНОГО РАЙОНА </w:t>
      </w:r>
    </w:p>
    <w:p w:rsidR="00BB49CB" w:rsidRPr="007C3B67" w:rsidRDefault="00BB49CB" w:rsidP="007C3B67">
      <w:pPr>
        <w:ind w:firstLine="708"/>
        <w:contextualSpacing/>
        <w:jc w:val="center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ВОЛГОГРАДСКОЙ ОБЛАСТИ</w:t>
      </w:r>
    </w:p>
    <w:p w:rsidR="00BB49CB" w:rsidRPr="007C3B67" w:rsidRDefault="00BB49CB" w:rsidP="007C3B67">
      <w:pPr>
        <w:ind w:firstLine="708"/>
        <w:contextualSpacing/>
        <w:jc w:val="both"/>
        <w:rPr>
          <w:sz w:val="24"/>
          <w:szCs w:val="24"/>
        </w:rPr>
      </w:pPr>
    </w:p>
    <w:p w:rsidR="00BB49CB" w:rsidRPr="007C3B67" w:rsidRDefault="00BB49CB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b/>
          <w:sz w:val="24"/>
          <w:szCs w:val="24"/>
        </w:rPr>
        <w:t xml:space="preserve">Территориальная административная комиссия </w:t>
      </w:r>
      <w:proofErr w:type="spellStart"/>
      <w:r w:rsidRPr="007C3B67">
        <w:rPr>
          <w:b/>
          <w:sz w:val="24"/>
          <w:szCs w:val="24"/>
        </w:rPr>
        <w:t>Иловлинского</w:t>
      </w:r>
      <w:proofErr w:type="spellEnd"/>
      <w:r w:rsidRPr="007C3B67">
        <w:rPr>
          <w:b/>
          <w:sz w:val="24"/>
          <w:szCs w:val="24"/>
        </w:rPr>
        <w:t xml:space="preserve"> муниципального района Волгоградской области </w:t>
      </w:r>
      <w:r w:rsidRPr="007C3B67">
        <w:rPr>
          <w:sz w:val="24"/>
          <w:szCs w:val="24"/>
        </w:rPr>
        <w:t xml:space="preserve">доводит до вашего сведения, что Постановлением Губернатора Волгоградской области от 7 февраля 2014 года № 104 (с изменениями и дополнениями) утверждены правила охраны жизни людей на водных объектах на территории Волгоградской области (далее – Правила). </w:t>
      </w:r>
      <w:r w:rsidR="00EC10DD" w:rsidRPr="007C3B67">
        <w:rPr>
          <w:sz w:val="24"/>
          <w:szCs w:val="24"/>
        </w:rPr>
        <w:t>Особое внимание заслуживают меры безопасности на льду.</w:t>
      </w:r>
    </w:p>
    <w:p w:rsidR="007C3B67" w:rsidRPr="007C3B67" w:rsidRDefault="00EC10DD" w:rsidP="007C3B67">
      <w:pPr>
        <w:contextualSpacing/>
        <w:jc w:val="both"/>
        <w:rPr>
          <w:sz w:val="24"/>
          <w:szCs w:val="24"/>
        </w:rPr>
      </w:pPr>
      <w:r w:rsidRPr="007C3B6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495300" cy="504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9CB" w:rsidRPr="007C3B67">
        <w:rPr>
          <w:sz w:val="24"/>
          <w:szCs w:val="24"/>
        </w:rPr>
        <w:t>В соответствии с пунктом 1</w:t>
      </w:r>
      <w:r w:rsidRPr="007C3B67">
        <w:rPr>
          <w:sz w:val="24"/>
          <w:szCs w:val="24"/>
        </w:rPr>
        <w:t>4</w:t>
      </w:r>
      <w:r w:rsidR="00BB49CB" w:rsidRPr="007C3B67">
        <w:rPr>
          <w:sz w:val="24"/>
          <w:szCs w:val="24"/>
        </w:rPr>
        <w:t xml:space="preserve">.1. </w:t>
      </w:r>
      <w:r w:rsidR="007C3B67" w:rsidRPr="007C3B67">
        <w:rPr>
          <w:sz w:val="24"/>
          <w:szCs w:val="24"/>
        </w:rPr>
        <w:t>Правил н</w:t>
      </w:r>
      <w:r w:rsidRPr="007C3B67">
        <w:rPr>
          <w:sz w:val="24"/>
          <w:szCs w:val="24"/>
        </w:rPr>
        <w:t>а водных объектах запрещается:</w:t>
      </w:r>
    </w:p>
    <w:p w:rsidR="007C3B67" w:rsidRPr="007C3B67" w:rsidRDefault="007C3B67" w:rsidP="007C3B67">
      <w:pPr>
        <w:contextualSpacing/>
        <w:jc w:val="both"/>
        <w:rPr>
          <w:sz w:val="24"/>
          <w:szCs w:val="24"/>
        </w:rPr>
      </w:pPr>
    </w:p>
    <w:p w:rsidR="00A66925" w:rsidRDefault="00A66925" w:rsidP="00A66925">
      <w:pPr>
        <w:contextualSpacing/>
        <w:jc w:val="both"/>
        <w:rPr>
          <w:b/>
          <w:sz w:val="24"/>
          <w:szCs w:val="24"/>
        </w:rPr>
      </w:pPr>
    </w:p>
    <w:p w:rsidR="007C3B67" w:rsidRPr="007C3B67" w:rsidRDefault="00A66925" w:rsidP="00A6692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3B67" w:rsidRPr="007C3B67">
        <w:rPr>
          <w:b/>
          <w:sz w:val="24"/>
          <w:szCs w:val="24"/>
        </w:rPr>
        <w:t>! эксплуатация необорудованных ледовых переправ;</w:t>
      </w:r>
    </w:p>
    <w:p w:rsidR="007C3B67" w:rsidRPr="007C3B67" w:rsidRDefault="007C3B67" w:rsidP="007C3B67">
      <w:pPr>
        <w:ind w:firstLine="540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! выезд наземных транспортных средств (автомобилей, мотоциклов, </w:t>
      </w:r>
      <w:proofErr w:type="spellStart"/>
      <w:r w:rsidRPr="007C3B67">
        <w:rPr>
          <w:b/>
          <w:sz w:val="24"/>
          <w:szCs w:val="24"/>
        </w:rPr>
        <w:t>квадроциклов</w:t>
      </w:r>
      <w:proofErr w:type="spellEnd"/>
      <w:r w:rsidRPr="007C3B67">
        <w:rPr>
          <w:b/>
          <w:sz w:val="24"/>
          <w:szCs w:val="24"/>
        </w:rPr>
        <w:t>, снегоходов и других самоходных машин и механизмов) на ледовое покрытие водных объектов вне оборудованных ледовых переправ;</w:t>
      </w:r>
    </w:p>
    <w:p w:rsidR="007C3B67" w:rsidRPr="007C3B67" w:rsidRDefault="007C3B67" w:rsidP="007C3B67">
      <w:pPr>
        <w:ind w:firstLine="540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! выход людей на акватории в периоды замерзания, вскрытия ледяного покрова водных объектов и ледохода;</w:t>
      </w:r>
    </w:p>
    <w:p w:rsidR="007C3B67" w:rsidRPr="007C3B67" w:rsidRDefault="007C3B67" w:rsidP="007C3B67">
      <w:pPr>
        <w:ind w:firstLine="540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!выход на лед, рыбная ловля и купание в местах, где выставлены запрещающие знаки безопасности на водных объектах.</w:t>
      </w: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3DA1D7" wp14:editId="1976704D">
            <wp:simplePos x="0" y="0"/>
            <wp:positionH relativeFrom="column">
              <wp:posOffset>339090</wp:posOffset>
            </wp:positionH>
            <wp:positionV relativeFrom="paragraph">
              <wp:posOffset>3175</wp:posOffset>
            </wp:positionV>
            <wp:extent cx="494030" cy="506095"/>
            <wp:effectExtent l="0" t="0" r="127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B67">
        <w:rPr>
          <w:sz w:val="24"/>
          <w:szCs w:val="24"/>
        </w:rPr>
        <w:t>Согласно пункту 14.9.9. Правила на ледовых переправах запрещается:</w:t>
      </w: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! пробивать лунки для рыбной ловли и других целей;</w:t>
      </w:r>
    </w:p>
    <w:p w:rsidR="007C3B67" w:rsidRPr="007C3B67" w:rsidRDefault="007C3B67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! осуществлять переезд в не предусмотренных для этого местах.</w:t>
      </w:r>
    </w:p>
    <w:p w:rsidR="007C3B67" w:rsidRPr="007C3B67" w:rsidRDefault="007C3B67" w:rsidP="007C3B67">
      <w:pPr>
        <w:contextualSpacing/>
        <w:jc w:val="both"/>
        <w:rPr>
          <w:sz w:val="24"/>
          <w:szCs w:val="24"/>
        </w:rPr>
      </w:pPr>
    </w:p>
    <w:p w:rsidR="007C3B67" w:rsidRPr="007C3B67" w:rsidRDefault="00BB49CB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sz w:val="24"/>
          <w:szCs w:val="24"/>
        </w:rPr>
        <w:tab/>
      </w:r>
      <w:r w:rsidR="007C3B67" w:rsidRPr="007C3B67">
        <w:rPr>
          <w:noProof/>
          <w:sz w:val="24"/>
          <w:szCs w:val="24"/>
        </w:rPr>
        <w:drawing>
          <wp:inline distT="0" distB="0" distL="0" distR="0" wp14:anchorId="31A6E5F8" wp14:editId="3C82CCD3">
            <wp:extent cx="10287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B67">
        <w:rPr>
          <w:b/>
          <w:sz w:val="24"/>
          <w:szCs w:val="24"/>
        </w:rPr>
        <w:t>Нарушение указанных выше Правил влечет административную ответственность по ст. 14.10 Кодекса Волгоградской области об административной ответственности в виде</w:t>
      </w:r>
      <w:r w:rsidRPr="007C3B67">
        <w:rPr>
          <w:sz w:val="24"/>
          <w:szCs w:val="24"/>
        </w:rPr>
        <w:t xml:space="preserve"> </w:t>
      </w:r>
      <w:r w:rsidRPr="007C3B67">
        <w:rPr>
          <w:b/>
          <w:sz w:val="24"/>
          <w:szCs w:val="24"/>
        </w:rPr>
        <w:t>наложения административного штрафа на граждан в размере от пятисот до четырех тысяч рублей; на должностных лиц - от пятнадцати тысяч до двадцати пяти тысяч рублей; на юридических лиц - от тридцати тысяч до пятидесяти тысяч рублей.</w:t>
      </w:r>
    </w:p>
    <w:p w:rsidR="00BB49CB" w:rsidRPr="007C3B67" w:rsidRDefault="00BB49CB" w:rsidP="007C3B67">
      <w:pPr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 xml:space="preserve"> </w:t>
      </w: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Если вы провалились под лед: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Не поддавайтесь панике.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Широко раскиньте руки, чтобы не погрузиться с головой в воду.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Без резких движений отползайте как можно дальше от опасного места в том направлении, откуда пришли.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Зовите на помощь.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C3B67">
        <w:rPr>
          <w:sz w:val="24"/>
          <w:szCs w:val="24"/>
        </w:rPr>
        <w:t>теплопотерь</w:t>
      </w:r>
      <w:proofErr w:type="spellEnd"/>
      <w:r w:rsidRPr="007C3B67">
        <w:rPr>
          <w:sz w:val="24"/>
          <w:szCs w:val="24"/>
        </w:rPr>
        <w:t xml:space="preserve"> организма, а по некоторым данным, </w:t>
      </w:r>
      <w:r>
        <w:rPr>
          <w:sz w:val="24"/>
          <w:szCs w:val="24"/>
        </w:rPr>
        <w:t>даже 75% приходится на ее долю.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>- Активно плыть к берегу, плоту или шлюпке, можно, если они находятся на расстоянии, преодоление кото</w:t>
      </w:r>
      <w:r>
        <w:rPr>
          <w:sz w:val="24"/>
          <w:szCs w:val="24"/>
        </w:rPr>
        <w:t>рого потребует не более 40 мин.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7C3B67">
        <w:rPr>
          <w:sz w:val="24"/>
          <w:szCs w:val="24"/>
        </w:rPr>
        <w:t xml:space="preserve">- Добравшись до </w:t>
      </w:r>
      <w:proofErr w:type="spellStart"/>
      <w:r w:rsidRPr="007C3B67">
        <w:rPr>
          <w:sz w:val="24"/>
          <w:szCs w:val="24"/>
        </w:rPr>
        <w:t>плавсредства</w:t>
      </w:r>
      <w:proofErr w:type="spellEnd"/>
      <w:r w:rsidRPr="007C3B67">
        <w:rPr>
          <w:sz w:val="24"/>
          <w:szCs w:val="24"/>
        </w:rPr>
        <w:t>, надо немедленно раздеться, выжать намокшую одежду и снова надеть.</w:t>
      </w:r>
    </w:p>
    <w:p w:rsidR="007C3B67" w:rsidRPr="007C3B67" w:rsidRDefault="007C3B67" w:rsidP="007C3B67">
      <w:pPr>
        <w:ind w:firstLine="708"/>
        <w:contextualSpacing/>
        <w:jc w:val="both"/>
        <w:rPr>
          <w:sz w:val="24"/>
          <w:szCs w:val="24"/>
        </w:rPr>
      </w:pPr>
    </w:p>
    <w:p w:rsidR="007C3B67" w:rsidRPr="007C3B67" w:rsidRDefault="00E553A4" w:rsidP="00E553A4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вы оказываете помощь: 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Подходите к полынье очень осторожно,</w:t>
      </w:r>
      <w:r w:rsidR="00E553A4" w:rsidRPr="00E553A4">
        <w:rPr>
          <w:sz w:val="24"/>
          <w:szCs w:val="24"/>
        </w:rPr>
        <w:t xml:space="preserve"> лучше подползти по-пластунски.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Сообщите пострадавшему криком, что идете ему на помощь, это</w:t>
      </w:r>
      <w:r w:rsidR="00E553A4" w:rsidRPr="00E553A4">
        <w:rPr>
          <w:sz w:val="24"/>
          <w:szCs w:val="24"/>
        </w:rPr>
        <w:t xml:space="preserve"> придаст ему силы, уверенность.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За 3-4 метра протяните ему веревку, шест, доску, шарф или л</w:t>
      </w:r>
      <w:r w:rsidR="00E553A4" w:rsidRPr="00E553A4">
        <w:rPr>
          <w:sz w:val="24"/>
          <w:szCs w:val="24"/>
        </w:rPr>
        <w:t>юбое другое подручное средство.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C3B67" w:rsidRPr="00E553A4" w:rsidRDefault="007C3B67" w:rsidP="00E553A4">
      <w:pPr>
        <w:contextualSpacing/>
        <w:jc w:val="both"/>
        <w:rPr>
          <w:sz w:val="24"/>
          <w:szCs w:val="24"/>
        </w:rPr>
      </w:pPr>
    </w:p>
    <w:p w:rsidR="007C3B67" w:rsidRPr="007C3B67" w:rsidRDefault="00E553A4" w:rsidP="00E553A4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Первая помощь при утоплении: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Перенести пострадавшег</w:t>
      </w:r>
      <w:r w:rsidR="00E553A4" w:rsidRPr="00E553A4">
        <w:rPr>
          <w:sz w:val="24"/>
          <w:szCs w:val="24"/>
        </w:rPr>
        <w:t>о на безопасное место, согреть.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Повернуть утонувшего лицом вни</w:t>
      </w:r>
      <w:r w:rsidR="00E553A4" w:rsidRPr="00E553A4">
        <w:rPr>
          <w:sz w:val="24"/>
          <w:szCs w:val="24"/>
        </w:rPr>
        <w:t xml:space="preserve">з и опустить голову ниже таза. 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</w:t>
      </w:r>
      <w:r w:rsidR="00E553A4" w:rsidRPr="00E553A4">
        <w:rPr>
          <w:sz w:val="24"/>
          <w:szCs w:val="24"/>
        </w:rPr>
        <w:t>твии пульса на сонной артерии).</w:t>
      </w:r>
    </w:p>
    <w:p w:rsidR="007C3B67" w:rsidRPr="00E553A4" w:rsidRDefault="007C3B67" w:rsidP="00E553A4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 xml:space="preserve">- При отсутствии пульса на сонной артерии сделать наружный массаж </w:t>
      </w:r>
      <w:r w:rsidR="00E553A4" w:rsidRPr="00E553A4">
        <w:rPr>
          <w:sz w:val="24"/>
          <w:szCs w:val="24"/>
        </w:rPr>
        <w:t>сердца и искусственное дыхание.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- Доставить пострадавшего в медицинское учреждение.</w:t>
      </w: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Отогревание пострадавшего: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1. Пострадавшего надо укрыть в месте, защищенном от ветра, хорошо укутать в любую имеющуюся одежду, одеяло.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7C3B67" w:rsidRPr="00E553A4" w:rsidRDefault="007C3B67" w:rsidP="007C3B67">
      <w:pPr>
        <w:ind w:firstLine="708"/>
        <w:contextualSpacing/>
        <w:jc w:val="both"/>
        <w:rPr>
          <w:sz w:val="24"/>
          <w:szCs w:val="24"/>
        </w:rPr>
      </w:pPr>
      <w:r w:rsidRPr="00E553A4">
        <w:rPr>
          <w:sz w:val="24"/>
          <w:szCs w:val="24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463100" w:rsidRDefault="00463100" w:rsidP="007C3B67">
      <w:pPr>
        <w:ind w:firstLine="708"/>
        <w:contextualSpacing/>
        <w:jc w:val="both"/>
        <w:rPr>
          <w:b/>
          <w:sz w:val="24"/>
          <w:szCs w:val="24"/>
        </w:rPr>
      </w:pPr>
    </w:p>
    <w:p w:rsidR="007C3B67" w:rsidRPr="007C3B67" w:rsidRDefault="00463100" w:rsidP="00463100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возникновении чрезвычайного происшествия на льду </w:t>
      </w:r>
      <w:r w:rsidRPr="00463100">
        <w:rPr>
          <w:b/>
          <w:sz w:val="24"/>
          <w:szCs w:val="24"/>
        </w:rPr>
        <w:t xml:space="preserve">необходимо немедленно сообщать по телефону экстренного вызова оперативных служб «112» </w:t>
      </w:r>
      <w:r>
        <w:rPr>
          <w:b/>
          <w:sz w:val="24"/>
          <w:szCs w:val="24"/>
        </w:rPr>
        <w:t xml:space="preserve">или Единую диспетчерскую службу </w:t>
      </w:r>
      <w:proofErr w:type="spellStart"/>
      <w:r>
        <w:rPr>
          <w:b/>
          <w:sz w:val="24"/>
          <w:szCs w:val="24"/>
        </w:rPr>
        <w:t>Иловлинского</w:t>
      </w:r>
      <w:proofErr w:type="spellEnd"/>
      <w:r>
        <w:rPr>
          <w:b/>
          <w:sz w:val="24"/>
          <w:szCs w:val="24"/>
        </w:rPr>
        <w:t xml:space="preserve"> муниципального района по телефонам 8 (84467) 3-68-08; 8 995-409-61-60.</w:t>
      </w:r>
    </w:p>
    <w:p w:rsidR="00AE7FC9" w:rsidRPr="007C3B67" w:rsidRDefault="00BB49CB" w:rsidP="007C3B67">
      <w:pPr>
        <w:ind w:firstLine="708"/>
        <w:contextualSpacing/>
        <w:jc w:val="both"/>
        <w:rPr>
          <w:b/>
          <w:sz w:val="24"/>
          <w:szCs w:val="24"/>
        </w:rPr>
      </w:pPr>
      <w:r w:rsidRPr="007C3B67">
        <w:rPr>
          <w:b/>
          <w:sz w:val="24"/>
          <w:szCs w:val="24"/>
        </w:rPr>
        <w:t>Соблюдая установленные правила охраны жизни людей на водных объектах на территории Волгоградской области мы сохраним свое здоровье и жизнь!</w:t>
      </w: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</w:p>
    <w:p w:rsidR="007C3B67" w:rsidRPr="007C3B67" w:rsidRDefault="007C3B67" w:rsidP="007C3B67">
      <w:pPr>
        <w:ind w:firstLine="708"/>
        <w:contextualSpacing/>
        <w:jc w:val="both"/>
        <w:rPr>
          <w:b/>
          <w:sz w:val="24"/>
          <w:szCs w:val="24"/>
        </w:rPr>
      </w:pPr>
    </w:p>
    <w:sectPr w:rsidR="007C3B67" w:rsidRPr="007C3B67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50E"/>
    <w:multiLevelType w:val="hybridMultilevel"/>
    <w:tmpl w:val="557E5C54"/>
    <w:lvl w:ilvl="0" w:tplc="CE308A9C">
      <w:start w:val="1"/>
      <w:numFmt w:val="bullet"/>
      <w:lvlText w:val="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87"/>
    <w:rsid w:val="00071EB3"/>
    <w:rsid w:val="0009608C"/>
    <w:rsid w:val="000B1E30"/>
    <w:rsid w:val="000B6CE8"/>
    <w:rsid w:val="000C59A2"/>
    <w:rsid w:val="00133B13"/>
    <w:rsid w:val="001633CD"/>
    <w:rsid w:val="001C048E"/>
    <w:rsid w:val="001D7D3B"/>
    <w:rsid w:val="002042D0"/>
    <w:rsid w:val="00206FAB"/>
    <w:rsid w:val="002162F7"/>
    <w:rsid w:val="00222531"/>
    <w:rsid w:val="002408BC"/>
    <w:rsid w:val="0025386F"/>
    <w:rsid w:val="00272CFD"/>
    <w:rsid w:val="00311419"/>
    <w:rsid w:val="00337251"/>
    <w:rsid w:val="003429C2"/>
    <w:rsid w:val="00352EAB"/>
    <w:rsid w:val="00367D67"/>
    <w:rsid w:val="00390466"/>
    <w:rsid w:val="003B1D8A"/>
    <w:rsid w:val="003E3539"/>
    <w:rsid w:val="003E4C06"/>
    <w:rsid w:val="00405BB6"/>
    <w:rsid w:val="00463100"/>
    <w:rsid w:val="00484FC5"/>
    <w:rsid w:val="00485E8C"/>
    <w:rsid w:val="0049083E"/>
    <w:rsid w:val="004A2823"/>
    <w:rsid w:val="00552C43"/>
    <w:rsid w:val="005A686D"/>
    <w:rsid w:val="005B0E42"/>
    <w:rsid w:val="005D71C5"/>
    <w:rsid w:val="00617C6C"/>
    <w:rsid w:val="0064095A"/>
    <w:rsid w:val="00652AC9"/>
    <w:rsid w:val="00666989"/>
    <w:rsid w:val="00717DD3"/>
    <w:rsid w:val="00723065"/>
    <w:rsid w:val="0073532E"/>
    <w:rsid w:val="0075196A"/>
    <w:rsid w:val="007525AD"/>
    <w:rsid w:val="00763295"/>
    <w:rsid w:val="00781F3A"/>
    <w:rsid w:val="007C3B67"/>
    <w:rsid w:val="007C6D77"/>
    <w:rsid w:val="007F0665"/>
    <w:rsid w:val="007F27CD"/>
    <w:rsid w:val="008157E0"/>
    <w:rsid w:val="00835AB6"/>
    <w:rsid w:val="00862432"/>
    <w:rsid w:val="00864179"/>
    <w:rsid w:val="00874BD2"/>
    <w:rsid w:val="00902D0E"/>
    <w:rsid w:val="00945E70"/>
    <w:rsid w:val="00955E75"/>
    <w:rsid w:val="0095685D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37ED7"/>
    <w:rsid w:val="00A45113"/>
    <w:rsid w:val="00A66925"/>
    <w:rsid w:val="00A850C3"/>
    <w:rsid w:val="00A862C1"/>
    <w:rsid w:val="00AA619B"/>
    <w:rsid w:val="00AB1B9B"/>
    <w:rsid w:val="00AE7FC9"/>
    <w:rsid w:val="00AF0D48"/>
    <w:rsid w:val="00AF4AE9"/>
    <w:rsid w:val="00B15280"/>
    <w:rsid w:val="00B45030"/>
    <w:rsid w:val="00B77114"/>
    <w:rsid w:val="00B836DD"/>
    <w:rsid w:val="00BA4A17"/>
    <w:rsid w:val="00BB49CB"/>
    <w:rsid w:val="00BC1B1E"/>
    <w:rsid w:val="00BE2629"/>
    <w:rsid w:val="00BF6AE2"/>
    <w:rsid w:val="00C21511"/>
    <w:rsid w:val="00C47669"/>
    <w:rsid w:val="00C602F4"/>
    <w:rsid w:val="00C77374"/>
    <w:rsid w:val="00C94060"/>
    <w:rsid w:val="00C951B2"/>
    <w:rsid w:val="00CB3105"/>
    <w:rsid w:val="00CB5C76"/>
    <w:rsid w:val="00CD5D85"/>
    <w:rsid w:val="00CE799A"/>
    <w:rsid w:val="00D13770"/>
    <w:rsid w:val="00D34262"/>
    <w:rsid w:val="00D3480C"/>
    <w:rsid w:val="00D42F30"/>
    <w:rsid w:val="00D80ADE"/>
    <w:rsid w:val="00DF1F94"/>
    <w:rsid w:val="00E553A4"/>
    <w:rsid w:val="00E76B62"/>
    <w:rsid w:val="00E77E55"/>
    <w:rsid w:val="00EC10DD"/>
    <w:rsid w:val="00F2494E"/>
    <w:rsid w:val="00F56D72"/>
    <w:rsid w:val="00F63127"/>
    <w:rsid w:val="00F71914"/>
    <w:rsid w:val="00F81857"/>
    <w:rsid w:val="00F92941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1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Поклад Людмила</dc:creator>
  <cp:lastModifiedBy>777</cp:lastModifiedBy>
  <cp:revision>2</cp:revision>
  <cp:lastPrinted>2025-02-03T16:21:00Z</cp:lastPrinted>
  <dcterms:created xsi:type="dcterms:W3CDTF">2025-02-04T05:16:00Z</dcterms:created>
  <dcterms:modified xsi:type="dcterms:W3CDTF">2025-02-04T05:16:00Z</dcterms:modified>
</cp:coreProperties>
</file>