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53" w:rsidRPr="00D74C67" w:rsidRDefault="004A2D53" w:rsidP="004A2D53">
      <w:pPr>
        <w:spacing w:after="0" w:line="240" w:lineRule="auto"/>
        <w:jc w:val="center"/>
        <w:rPr>
          <w:rFonts w:ascii="Times New Roman" w:hAnsi="Times New Roman" w:cs="Times New Roman"/>
          <w:b/>
          <w:spacing w:val="140"/>
          <w:sz w:val="28"/>
          <w:szCs w:val="28"/>
        </w:rPr>
      </w:pPr>
      <w:r w:rsidRPr="00D74C67">
        <w:rPr>
          <w:rFonts w:ascii="Times New Roman" w:hAnsi="Times New Roman" w:cs="Times New Roman"/>
          <w:b/>
          <w:spacing w:val="140"/>
          <w:sz w:val="28"/>
          <w:szCs w:val="28"/>
        </w:rPr>
        <w:t>АДМИНИСТРАЦИЯ</w:t>
      </w:r>
    </w:p>
    <w:p w:rsidR="004A2D53" w:rsidRPr="00D74C67" w:rsidRDefault="004A2D53" w:rsidP="004A2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67">
        <w:rPr>
          <w:rFonts w:ascii="Times New Roman" w:hAnsi="Times New Roman" w:cs="Times New Roman"/>
          <w:b/>
          <w:sz w:val="28"/>
          <w:szCs w:val="28"/>
        </w:rPr>
        <w:t>КАЧАЛИНСКОГО СЕЛЬСКОГО ПОСЕЛЕНИЯ</w:t>
      </w:r>
    </w:p>
    <w:p w:rsidR="004A2D53" w:rsidRPr="00D74C67" w:rsidRDefault="004A2D53" w:rsidP="004A2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67">
        <w:rPr>
          <w:rFonts w:ascii="Times New Roman" w:hAnsi="Times New Roman" w:cs="Times New Roman"/>
          <w:b/>
          <w:sz w:val="28"/>
          <w:szCs w:val="28"/>
        </w:rPr>
        <w:t>ИЛОВЛИНСКОГО МУНИЦИПАЛЬНОГО РАЙОНА</w:t>
      </w:r>
      <w:r w:rsidRPr="00D74C67"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4A2D53" w:rsidRPr="00D74C67" w:rsidRDefault="004A2D53" w:rsidP="004A2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56805" wp14:editId="7B345ECE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5736590" cy="0"/>
                <wp:effectExtent l="5080" t="9525" r="1143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7.15pt" to="45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" strokeweight=".5pt"/>
            </w:pict>
          </mc:Fallback>
        </mc:AlternateContent>
      </w:r>
      <w:r w:rsidRPr="00D74C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6009F" wp14:editId="03F289F0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5737225" cy="0"/>
                <wp:effectExtent l="13970" t="10795" r="1143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05pt,4.25pt" to="451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" strokeweight="1.5pt"/>
            </w:pict>
          </mc:Fallback>
        </mc:AlternateContent>
      </w:r>
    </w:p>
    <w:p w:rsidR="001F7075" w:rsidRPr="00D74C67" w:rsidRDefault="001F7075" w:rsidP="001F7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2D53" w:rsidRPr="00D74C67" w:rsidRDefault="004A2D53" w:rsidP="004A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1F7075"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ценк</w:t>
      </w:r>
      <w:r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1F7075"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эффективности муниципальных программ Качалинского сельского поселения </w:t>
      </w:r>
      <w:proofErr w:type="spellStart"/>
      <w:r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Иловлинского</w:t>
      </w:r>
      <w:proofErr w:type="spellEnd"/>
      <w:r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Волгоградской области </w:t>
      </w:r>
      <w:r w:rsidR="001F7075"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1F7075" w:rsidRPr="00D74C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A2D53" w:rsidRPr="00D74C67" w:rsidRDefault="004A2D53" w:rsidP="004A2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3CD3" w:rsidRPr="00D74C67" w:rsidRDefault="00713CD3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     </w:t>
      </w:r>
      <w:proofErr w:type="gramStart"/>
      <w:r w:rsidR="00381550" w:rsidRPr="00D74C67">
        <w:rPr>
          <w:sz w:val="28"/>
          <w:szCs w:val="28"/>
        </w:rPr>
        <w:t xml:space="preserve">Оценка эффективности реализации муниципальных программ Качалинского сельского поселения </w:t>
      </w:r>
      <w:proofErr w:type="spellStart"/>
      <w:r w:rsidR="00381550" w:rsidRPr="00D74C67">
        <w:rPr>
          <w:sz w:val="28"/>
          <w:szCs w:val="28"/>
        </w:rPr>
        <w:t>Иловлинского</w:t>
      </w:r>
      <w:proofErr w:type="spellEnd"/>
      <w:r w:rsidR="00381550" w:rsidRPr="00D74C67">
        <w:rPr>
          <w:sz w:val="28"/>
          <w:szCs w:val="28"/>
        </w:rPr>
        <w:t xml:space="preserve"> муниципального района Волгоградской области за 2021 год проведена в соответствии с Порядком, утвержденным постановлением администрации Качалинского сельского поселения </w:t>
      </w:r>
      <w:proofErr w:type="spellStart"/>
      <w:r w:rsidR="00381550" w:rsidRPr="00D74C67">
        <w:rPr>
          <w:sz w:val="28"/>
          <w:szCs w:val="28"/>
        </w:rPr>
        <w:t>Иловлинского</w:t>
      </w:r>
      <w:proofErr w:type="spellEnd"/>
      <w:r w:rsidR="00381550" w:rsidRPr="00D74C67">
        <w:rPr>
          <w:sz w:val="28"/>
          <w:szCs w:val="28"/>
        </w:rPr>
        <w:t xml:space="preserve"> муниципального района Волгоградской области</w:t>
      </w:r>
      <w:r w:rsidR="008C3DC4" w:rsidRPr="00D74C67">
        <w:rPr>
          <w:sz w:val="28"/>
          <w:szCs w:val="28"/>
        </w:rPr>
        <w:t xml:space="preserve"> </w:t>
      </w:r>
      <w:r w:rsidR="00381550" w:rsidRPr="00D74C67">
        <w:rPr>
          <w:sz w:val="28"/>
          <w:szCs w:val="28"/>
        </w:rPr>
        <w:t xml:space="preserve">от </w:t>
      </w:r>
      <w:r w:rsidR="000E4456">
        <w:rPr>
          <w:sz w:val="28"/>
          <w:szCs w:val="28"/>
        </w:rPr>
        <w:t>24</w:t>
      </w:r>
      <w:r w:rsidR="00381550" w:rsidRPr="000E4456">
        <w:rPr>
          <w:sz w:val="28"/>
          <w:szCs w:val="28"/>
        </w:rPr>
        <w:t>.0</w:t>
      </w:r>
      <w:r w:rsidR="000E4456" w:rsidRPr="000E4456">
        <w:rPr>
          <w:sz w:val="28"/>
          <w:szCs w:val="28"/>
        </w:rPr>
        <w:t>2</w:t>
      </w:r>
      <w:r w:rsidR="00381550" w:rsidRPr="000E4456">
        <w:rPr>
          <w:sz w:val="28"/>
          <w:szCs w:val="28"/>
        </w:rPr>
        <w:t>.20</w:t>
      </w:r>
      <w:r w:rsidR="000E4456" w:rsidRPr="000E4456">
        <w:rPr>
          <w:sz w:val="28"/>
          <w:szCs w:val="28"/>
        </w:rPr>
        <w:t>22</w:t>
      </w:r>
      <w:r w:rsidR="00381550" w:rsidRPr="000E4456">
        <w:rPr>
          <w:sz w:val="28"/>
          <w:szCs w:val="28"/>
        </w:rPr>
        <w:t xml:space="preserve"> № </w:t>
      </w:r>
      <w:r w:rsidR="000E4456" w:rsidRPr="000E4456">
        <w:rPr>
          <w:sz w:val="28"/>
          <w:szCs w:val="28"/>
        </w:rPr>
        <w:t>21</w:t>
      </w:r>
      <w:r w:rsidR="000E4456">
        <w:rPr>
          <w:sz w:val="28"/>
          <w:szCs w:val="28"/>
        </w:rPr>
        <w:t xml:space="preserve"> «</w:t>
      </w:r>
      <w:r w:rsidR="00381550" w:rsidRPr="000E4456">
        <w:rPr>
          <w:sz w:val="28"/>
          <w:szCs w:val="28"/>
        </w:rPr>
        <w:t xml:space="preserve">Об утверждении </w:t>
      </w:r>
      <w:r w:rsidR="000E4456" w:rsidRPr="000E4456">
        <w:rPr>
          <w:rFonts w:ascii="Times New Roman CYR" w:hAnsi="Times New Roman CYR" w:cs="Times New Roman CYR"/>
          <w:sz w:val="28"/>
          <w:szCs w:val="28"/>
        </w:rPr>
        <w:t>Порядка</w:t>
      </w:r>
      <w:r w:rsidR="000E4456" w:rsidRPr="007014C6">
        <w:rPr>
          <w:rFonts w:ascii="Times New Roman CYR" w:hAnsi="Times New Roman CYR" w:cs="Times New Roman CYR"/>
          <w:sz w:val="28"/>
          <w:szCs w:val="28"/>
        </w:rPr>
        <w:t xml:space="preserve"> разработки,</w:t>
      </w:r>
      <w:r w:rsidR="000E4456">
        <w:rPr>
          <w:rFonts w:ascii="Times New Roman CYR" w:hAnsi="Times New Roman CYR" w:cs="Times New Roman CYR"/>
          <w:sz w:val="28"/>
          <w:szCs w:val="28"/>
        </w:rPr>
        <w:t xml:space="preserve"> утверждения,</w:t>
      </w:r>
      <w:r w:rsidR="000E4456" w:rsidRPr="007014C6">
        <w:rPr>
          <w:rFonts w:ascii="Times New Roman CYR" w:hAnsi="Times New Roman CYR" w:cs="Times New Roman CYR"/>
          <w:sz w:val="28"/>
          <w:szCs w:val="28"/>
        </w:rPr>
        <w:t xml:space="preserve"> реализации и оценки эффективности муниципальных программ</w:t>
      </w:r>
      <w:r w:rsidR="000E4456" w:rsidRPr="00622A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4456">
        <w:rPr>
          <w:rFonts w:ascii="Times New Roman CYR" w:hAnsi="Times New Roman CYR" w:cs="Times New Roman CYR"/>
          <w:sz w:val="28"/>
          <w:szCs w:val="28"/>
        </w:rPr>
        <w:t>Качалинского</w:t>
      </w:r>
      <w:r w:rsidR="000E4456" w:rsidRPr="007014C6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0E4456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0E4456" w:rsidRPr="007014C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="000E4456"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p w:rsidR="008C3DC4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>В 20</w:t>
      </w:r>
      <w:r w:rsidR="008C3DC4" w:rsidRPr="00D74C67">
        <w:rPr>
          <w:sz w:val="28"/>
          <w:szCs w:val="28"/>
        </w:rPr>
        <w:t>21</w:t>
      </w:r>
      <w:r w:rsidRPr="00D74C67">
        <w:rPr>
          <w:sz w:val="28"/>
          <w:szCs w:val="28"/>
        </w:rPr>
        <w:t xml:space="preserve"> году обеспечена реализация 8 муниципальных программ: </w:t>
      </w:r>
    </w:p>
    <w:p w:rsidR="008C3DC4" w:rsidRPr="00D74C67" w:rsidRDefault="00381550" w:rsidP="008C3DC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1. </w:t>
      </w:r>
      <w:r w:rsidR="008C3DC4" w:rsidRPr="00D74C67">
        <w:rPr>
          <w:sz w:val="28"/>
          <w:szCs w:val="28"/>
        </w:rPr>
        <w:t>Повышение эффективности деятельности в сфере муниципального управления в сельском поселении на 2020– 2024 годы.</w:t>
      </w:r>
    </w:p>
    <w:p w:rsidR="008C3DC4" w:rsidRPr="00D74C67" w:rsidRDefault="00381550" w:rsidP="008C3DC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2. </w:t>
      </w:r>
      <w:r w:rsidR="008C3DC4" w:rsidRPr="00D74C67">
        <w:rPr>
          <w:sz w:val="28"/>
          <w:szCs w:val="28"/>
        </w:rPr>
        <w:t xml:space="preserve">Пожарная безопасность и защита населения территории Качалинского сельского поселения от чрезвычайных ситуаций  на 2020 – 2024 годы </w:t>
      </w:r>
    </w:p>
    <w:p w:rsidR="008C3DC4" w:rsidRPr="00D74C67" w:rsidRDefault="00381550" w:rsidP="008C3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 xml:space="preserve">3. </w:t>
      </w:r>
      <w:r w:rsidR="008C3DC4" w:rsidRPr="00D74C67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Качалинского сельского поселения </w:t>
      </w:r>
      <w:proofErr w:type="gramStart"/>
      <w:r w:rsidR="008C3DC4" w:rsidRPr="00D74C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C3DC4" w:rsidRPr="00D74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C4" w:rsidRPr="00D74C67" w:rsidRDefault="008C3DC4" w:rsidP="008C3DC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>2020-2024 годы</w:t>
      </w:r>
    </w:p>
    <w:p w:rsidR="008C3DC4" w:rsidRPr="00D74C67" w:rsidRDefault="008C3DC4" w:rsidP="008C3DC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4. Развитие работы  с детьми и молодёжью в </w:t>
      </w:r>
      <w:proofErr w:type="spellStart"/>
      <w:r w:rsidRPr="00D74C67">
        <w:rPr>
          <w:sz w:val="28"/>
          <w:szCs w:val="28"/>
        </w:rPr>
        <w:t>Качалинском</w:t>
      </w:r>
      <w:proofErr w:type="spellEnd"/>
      <w:r w:rsidRPr="00D74C67">
        <w:rPr>
          <w:sz w:val="28"/>
          <w:szCs w:val="28"/>
        </w:rPr>
        <w:t xml:space="preserve"> сельском поселении  на 2020– 2024 годы</w:t>
      </w:r>
    </w:p>
    <w:p w:rsidR="008C3DC4" w:rsidRPr="00D74C67" w:rsidRDefault="008C3DC4" w:rsidP="008C3DC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>5. Развитие и сохранение культуры поселения на 2020 – 2024 годы» Развитие культуры</w:t>
      </w:r>
    </w:p>
    <w:p w:rsidR="008C3DC4" w:rsidRPr="00D74C67" w:rsidRDefault="008C3DC4" w:rsidP="008C3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>6. Развитие и сохранение культуры поселения на 2020 – 2024 годы»</w:t>
      </w:r>
    </w:p>
    <w:p w:rsidR="008C3DC4" w:rsidRPr="00D74C67" w:rsidRDefault="008C3DC4" w:rsidP="008C3D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 xml:space="preserve"> Развитие библиотечного обслуживания</w:t>
      </w:r>
    </w:p>
    <w:p w:rsidR="008C3DC4" w:rsidRPr="00D74C67" w:rsidRDefault="008C3DC4" w:rsidP="008C3DC4">
      <w:pPr>
        <w:pStyle w:val="Default"/>
        <w:rPr>
          <w:bCs/>
          <w:color w:val="1E1E1E"/>
          <w:sz w:val="28"/>
          <w:szCs w:val="28"/>
        </w:rPr>
      </w:pPr>
      <w:r w:rsidRPr="00D74C67">
        <w:rPr>
          <w:sz w:val="28"/>
          <w:szCs w:val="28"/>
        </w:rPr>
        <w:t>7.</w:t>
      </w:r>
      <w:r w:rsidRPr="00D74C67">
        <w:rPr>
          <w:bCs/>
          <w:color w:val="1E1E1E"/>
          <w:sz w:val="28"/>
          <w:szCs w:val="28"/>
        </w:rPr>
        <w:t xml:space="preserve"> Развитие физической культуры и спорта в </w:t>
      </w:r>
      <w:proofErr w:type="spellStart"/>
      <w:r w:rsidRPr="00D74C67">
        <w:rPr>
          <w:bCs/>
          <w:color w:val="1E1E1E"/>
          <w:sz w:val="28"/>
          <w:szCs w:val="28"/>
        </w:rPr>
        <w:t>Качалинском</w:t>
      </w:r>
      <w:proofErr w:type="spellEnd"/>
      <w:r w:rsidRPr="00D74C67">
        <w:rPr>
          <w:bCs/>
          <w:color w:val="1E1E1E"/>
          <w:sz w:val="28"/>
          <w:szCs w:val="28"/>
        </w:rPr>
        <w:t xml:space="preserve"> сельском поселении на 2020 – 2024 годы</w:t>
      </w:r>
    </w:p>
    <w:p w:rsidR="008C3DC4" w:rsidRPr="00D74C67" w:rsidRDefault="008C3DC4" w:rsidP="008C3DC4">
      <w:pPr>
        <w:pStyle w:val="ConsPlusTitle"/>
        <w:widowControl/>
        <w:rPr>
          <w:b w:val="0"/>
        </w:rPr>
      </w:pPr>
      <w:r w:rsidRPr="00D74C67">
        <w:rPr>
          <w:b w:val="0"/>
          <w:bCs w:val="0"/>
          <w:color w:val="1E1E1E"/>
        </w:rPr>
        <w:t>8.</w:t>
      </w:r>
      <w:r w:rsidRPr="00D74C67">
        <w:rPr>
          <w:b w:val="0"/>
        </w:rPr>
        <w:t xml:space="preserve"> Противодействие коррупции в </w:t>
      </w:r>
      <w:proofErr w:type="spellStart"/>
      <w:r w:rsidRPr="00D74C67">
        <w:rPr>
          <w:b w:val="0"/>
        </w:rPr>
        <w:t>Качалинском</w:t>
      </w:r>
      <w:proofErr w:type="spellEnd"/>
      <w:r w:rsidRPr="00D74C67">
        <w:rPr>
          <w:b w:val="0"/>
        </w:rPr>
        <w:t xml:space="preserve"> сельском поселении </w:t>
      </w:r>
      <w:proofErr w:type="spellStart"/>
      <w:r w:rsidRPr="00D74C67">
        <w:rPr>
          <w:b w:val="0"/>
        </w:rPr>
        <w:t>Иловлинского</w:t>
      </w:r>
      <w:proofErr w:type="spellEnd"/>
      <w:r w:rsidRPr="00D74C67">
        <w:rPr>
          <w:b w:val="0"/>
        </w:rPr>
        <w:t xml:space="preserve"> муниципального района волгоградской области на 2020 - 2024 годы</w:t>
      </w:r>
    </w:p>
    <w:p w:rsidR="008C3DC4" w:rsidRPr="00D74C67" w:rsidRDefault="008C3DC4" w:rsidP="008C3DC4">
      <w:pPr>
        <w:pStyle w:val="Default"/>
        <w:jc w:val="both"/>
        <w:rPr>
          <w:sz w:val="28"/>
          <w:szCs w:val="28"/>
        </w:rPr>
      </w:pPr>
    </w:p>
    <w:p w:rsidR="00713CD3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</w:t>
      </w:r>
      <w:r w:rsidR="00D74C67">
        <w:rPr>
          <w:sz w:val="28"/>
          <w:szCs w:val="28"/>
        </w:rPr>
        <w:t xml:space="preserve">    </w:t>
      </w:r>
      <w:r w:rsidRPr="00D74C67">
        <w:rPr>
          <w:sz w:val="28"/>
          <w:szCs w:val="28"/>
        </w:rPr>
        <w:t xml:space="preserve">Реализация программ была направлена на удовлетворение потребностей населения, осуществление культурно-досуговой деятельности, обеспечение безопасности населения, улучшение внешнего вида территории поселения,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 </w:t>
      </w:r>
    </w:p>
    <w:p w:rsidR="00713CD3" w:rsidRPr="00D74C67" w:rsidRDefault="00713CD3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lastRenderedPageBreak/>
        <w:t xml:space="preserve">     </w:t>
      </w:r>
      <w:r w:rsidR="00381550" w:rsidRPr="00D74C67">
        <w:rPr>
          <w:sz w:val="28"/>
          <w:szCs w:val="28"/>
        </w:rPr>
        <w:t>По уточненным данным объем финансирования муниципальных программ в 20</w:t>
      </w:r>
      <w:r w:rsidR="008C3DC4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году составил </w:t>
      </w:r>
      <w:r w:rsidR="004A4825" w:rsidRPr="00D74C67">
        <w:rPr>
          <w:sz w:val="28"/>
          <w:szCs w:val="28"/>
        </w:rPr>
        <w:t>14 007,0</w:t>
      </w:r>
      <w:r w:rsidR="00381550" w:rsidRPr="00D74C67">
        <w:rPr>
          <w:sz w:val="28"/>
          <w:szCs w:val="28"/>
        </w:rPr>
        <w:t xml:space="preserve"> тыс. руб. из всех источников финансирования </w:t>
      </w:r>
    </w:p>
    <w:p w:rsidR="00713CD3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– в </w:t>
      </w:r>
      <w:proofErr w:type="spellStart"/>
      <w:r w:rsidRPr="00D74C67">
        <w:rPr>
          <w:sz w:val="28"/>
          <w:szCs w:val="28"/>
        </w:rPr>
        <w:t>т.ч</w:t>
      </w:r>
      <w:proofErr w:type="spellEnd"/>
      <w:r w:rsidRPr="00D74C67">
        <w:rPr>
          <w:sz w:val="28"/>
          <w:szCs w:val="28"/>
        </w:rPr>
        <w:t xml:space="preserve">. из местного бюджета </w:t>
      </w:r>
      <w:r w:rsidR="004A4825" w:rsidRPr="00D74C67">
        <w:rPr>
          <w:sz w:val="28"/>
          <w:szCs w:val="28"/>
        </w:rPr>
        <w:t>Качалинского</w:t>
      </w:r>
      <w:r w:rsidRPr="00D74C67">
        <w:rPr>
          <w:sz w:val="28"/>
          <w:szCs w:val="28"/>
        </w:rPr>
        <w:t xml:space="preserve"> сельского поселения – </w:t>
      </w:r>
      <w:r w:rsidR="004A4825" w:rsidRPr="00D74C67">
        <w:rPr>
          <w:sz w:val="28"/>
          <w:szCs w:val="28"/>
        </w:rPr>
        <w:t>14 007,0</w:t>
      </w:r>
      <w:r w:rsidRPr="00D74C67">
        <w:rPr>
          <w:sz w:val="28"/>
          <w:szCs w:val="28"/>
        </w:rPr>
        <w:t xml:space="preserve"> тыс. руб.; </w:t>
      </w:r>
    </w:p>
    <w:p w:rsidR="00713CD3" w:rsidRPr="00D74C67" w:rsidRDefault="00713CD3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     </w:t>
      </w:r>
      <w:r w:rsidR="00381550" w:rsidRPr="00D74C67">
        <w:rPr>
          <w:sz w:val="28"/>
          <w:szCs w:val="28"/>
        </w:rPr>
        <w:t>По итогам 20</w:t>
      </w:r>
      <w:r w:rsidR="004A4825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года программы характеризуются разной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утверждения): </w:t>
      </w:r>
      <w:r w:rsidR="00381550" w:rsidRPr="00D74C67">
        <w:rPr>
          <w:sz w:val="28"/>
          <w:szCs w:val="28"/>
        </w:rPr>
        <w:sym w:font="Symbol" w:char="F02D"/>
      </w:r>
      <w:r w:rsidR="00381550" w:rsidRPr="00D74C67">
        <w:rPr>
          <w:sz w:val="28"/>
          <w:szCs w:val="28"/>
        </w:rPr>
        <w:t xml:space="preserve"> </w:t>
      </w:r>
      <w:r w:rsidRPr="00D74C67">
        <w:rPr>
          <w:sz w:val="28"/>
          <w:szCs w:val="28"/>
        </w:rPr>
        <w:t xml:space="preserve">  </w:t>
      </w:r>
      <w:r w:rsidR="00381550" w:rsidRPr="00D74C67">
        <w:rPr>
          <w:sz w:val="28"/>
          <w:szCs w:val="28"/>
        </w:rPr>
        <w:t xml:space="preserve">по </w:t>
      </w:r>
      <w:r w:rsidR="004A4825" w:rsidRPr="00D74C67">
        <w:rPr>
          <w:sz w:val="28"/>
          <w:szCs w:val="28"/>
        </w:rPr>
        <w:t>всем</w:t>
      </w:r>
      <w:r w:rsidR="00381550" w:rsidRPr="00D74C67">
        <w:rPr>
          <w:sz w:val="28"/>
          <w:szCs w:val="28"/>
        </w:rPr>
        <w:t xml:space="preserve"> программам исполнение составило в пределах - 100% от утвержденного программного документа. </w:t>
      </w:r>
    </w:p>
    <w:p w:rsidR="00713CD3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sym w:font="Symbol" w:char="F02D"/>
      </w:r>
      <w:r w:rsidRPr="00D74C67">
        <w:rPr>
          <w:sz w:val="28"/>
          <w:szCs w:val="28"/>
        </w:rPr>
        <w:t xml:space="preserve"> </w:t>
      </w:r>
      <w:r w:rsidR="00713CD3" w:rsidRPr="00D74C67">
        <w:rPr>
          <w:sz w:val="28"/>
          <w:szCs w:val="28"/>
        </w:rPr>
        <w:t xml:space="preserve">   </w:t>
      </w:r>
      <w:r w:rsidRPr="00D74C67">
        <w:rPr>
          <w:sz w:val="28"/>
          <w:szCs w:val="28"/>
        </w:rPr>
        <w:t>по 1 программе исполнение средств бюджета поселения составило 9</w:t>
      </w:r>
      <w:r w:rsidR="004A4825" w:rsidRPr="00D74C67">
        <w:rPr>
          <w:sz w:val="28"/>
          <w:szCs w:val="28"/>
        </w:rPr>
        <w:t>5</w:t>
      </w:r>
      <w:r w:rsidRPr="00D74C67">
        <w:rPr>
          <w:sz w:val="28"/>
          <w:szCs w:val="28"/>
        </w:rPr>
        <w:t xml:space="preserve"> % от исполнения программных мероприятий; </w:t>
      </w:r>
    </w:p>
    <w:p w:rsidR="00713CD3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sym w:font="Symbol" w:char="F02D"/>
      </w:r>
      <w:r w:rsidRPr="00D74C67">
        <w:rPr>
          <w:sz w:val="28"/>
          <w:szCs w:val="28"/>
        </w:rPr>
        <w:t xml:space="preserve"> </w:t>
      </w:r>
      <w:r w:rsidR="00713CD3" w:rsidRPr="00D74C67">
        <w:rPr>
          <w:sz w:val="28"/>
          <w:szCs w:val="28"/>
        </w:rPr>
        <w:t xml:space="preserve">   </w:t>
      </w:r>
      <w:r w:rsidRPr="00D74C67">
        <w:rPr>
          <w:sz w:val="28"/>
          <w:szCs w:val="28"/>
        </w:rPr>
        <w:t>по 2 программе исполнение средств бюджета поселения составило 9</w:t>
      </w:r>
      <w:r w:rsidR="004A4825" w:rsidRPr="00D74C67">
        <w:rPr>
          <w:sz w:val="28"/>
          <w:szCs w:val="28"/>
        </w:rPr>
        <w:t>8</w:t>
      </w:r>
      <w:r w:rsidRPr="00D74C67">
        <w:rPr>
          <w:sz w:val="28"/>
          <w:szCs w:val="28"/>
        </w:rPr>
        <w:t xml:space="preserve"> % от исполнения программных мероприятий; Программы характеризуются разной степенью реализации плановых мероприятий (значений целевых индикаторов, запланированных мун</w:t>
      </w:r>
      <w:r w:rsidR="004A4825" w:rsidRPr="00D74C67">
        <w:rPr>
          <w:sz w:val="28"/>
          <w:szCs w:val="28"/>
        </w:rPr>
        <w:t xml:space="preserve">иципальными программами): </w:t>
      </w:r>
    </w:p>
    <w:p w:rsidR="004A4825" w:rsidRPr="00D74C67" w:rsidRDefault="00713CD3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- </w:t>
      </w:r>
      <w:r w:rsidR="004A4825" w:rsidRPr="00D74C67">
        <w:rPr>
          <w:sz w:val="28"/>
          <w:szCs w:val="28"/>
        </w:rPr>
        <w:t xml:space="preserve"> </w:t>
      </w:r>
      <w:r w:rsidRPr="00D74C67">
        <w:rPr>
          <w:sz w:val="28"/>
          <w:szCs w:val="28"/>
        </w:rPr>
        <w:t xml:space="preserve">    </w:t>
      </w:r>
      <w:r w:rsidR="004A4825" w:rsidRPr="00D74C67">
        <w:rPr>
          <w:sz w:val="28"/>
          <w:szCs w:val="28"/>
        </w:rPr>
        <w:t xml:space="preserve">по </w:t>
      </w:r>
      <w:r w:rsidR="00381550" w:rsidRPr="00D74C67">
        <w:rPr>
          <w:sz w:val="28"/>
          <w:szCs w:val="28"/>
        </w:rPr>
        <w:t>3,5</w:t>
      </w:r>
      <w:r w:rsidR="004A4825" w:rsidRPr="00D74C67">
        <w:rPr>
          <w:sz w:val="28"/>
          <w:szCs w:val="28"/>
        </w:rPr>
        <w:t>,6,8</w:t>
      </w:r>
      <w:r w:rsidR="00381550" w:rsidRPr="00D74C67">
        <w:rPr>
          <w:sz w:val="28"/>
          <w:szCs w:val="28"/>
        </w:rPr>
        <w:t xml:space="preserve"> программам выполнение план</w:t>
      </w:r>
      <w:r w:rsidR="004A4825" w:rsidRPr="00D74C67">
        <w:rPr>
          <w:sz w:val="28"/>
          <w:szCs w:val="28"/>
        </w:rPr>
        <w:t>овых мероприятий составило 99%</w:t>
      </w:r>
      <w:r w:rsidRPr="00D74C67">
        <w:rPr>
          <w:sz w:val="28"/>
          <w:szCs w:val="28"/>
        </w:rPr>
        <w:t>.</w:t>
      </w:r>
    </w:p>
    <w:p w:rsidR="00713CD3" w:rsidRPr="00D74C67" w:rsidRDefault="00713CD3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>В 2021 году добились высоких показателей исполнения программ за счет своевременного внесения корректировок в запланированные мероприятия.</w:t>
      </w:r>
    </w:p>
    <w:p w:rsidR="004A4825" w:rsidRPr="00D74C67" w:rsidRDefault="004A4825" w:rsidP="00381550">
      <w:pPr>
        <w:pStyle w:val="Default"/>
        <w:jc w:val="both"/>
        <w:rPr>
          <w:sz w:val="28"/>
          <w:szCs w:val="28"/>
        </w:rPr>
      </w:pPr>
    </w:p>
    <w:p w:rsidR="00713CD3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b/>
          <w:sz w:val="28"/>
          <w:szCs w:val="28"/>
        </w:rPr>
        <w:t>ЗАКЛЮЧЕНИЕ</w:t>
      </w:r>
      <w:r w:rsidRPr="00D74C67">
        <w:rPr>
          <w:sz w:val="28"/>
          <w:szCs w:val="28"/>
        </w:rPr>
        <w:t xml:space="preserve"> </w:t>
      </w:r>
    </w:p>
    <w:p w:rsidR="00713CD3" w:rsidRPr="00D74C67" w:rsidRDefault="00713CD3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    </w:t>
      </w:r>
      <w:r w:rsidR="00381550" w:rsidRPr="00D74C67">
        <w:rPr>
          <w:sz w:val="28"/>
          <w:szCs w:val="28"/>
        </w:rPr>
        <w:t>В результате проведенного анализа исполнение программ за 20</w:t>
      </w:r>
      <w:r w:rsidR="004A4825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признано эффективным.</w:t>
      </w:r>
      <w:r w:rsidRPr="00D74C67">
        <w:rPr>
          <w:sz w:val="28"/>
          <w:szCs w:val="28"/>
        </w:rPr>
        <w:t xml:space="preserve"> </w:t>
      </w:r>
    </w:p>
    <w:p w:rsidR="004A4825" w:rsidRPr="00D74C67" w:rsidRDefault="00713CD3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   </w:t>
      </w:r>
      <w:r w:rsidR="00381550" w:rsidRPr="00D74C67">
        <w:rPr>
          <w:sz w:val="28"/>
          <w:szCs w:val="28"/>
        </w:rPr>
        <w:t xml:space="preserve"> 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Качалинского сельского поселения </w:t>
      </w:r>
      <w:proofErr w:type="spellStart"/>
      <w:r w:rsidR="00381550" w:rsidRPr="00D74C67">
        <w:rPr>
          <w:sz w:val="28"/>
          <w:szCs w:val="28"/>
        </w:rPr>
        <w:t>Иловлинского</w:t>
      </w:r>
      <w:proofErr w:type="spellEnd"/>
      <w:r w:rsidR="00381550" w:rsidRPr="00D74C67">
        <w:rPr>
          <w:sz w:val="28"/>
          <w:szCs w:val="28"/>
        </w:rPr>
        <w:t xml:space="preserve"> муниципального района Волгоградской области</w:t>
      </w:r>
      <w:r w:rsidR="004A4825" w:rsidRPr="00D74C67">
        <w:rPr>
          <w:sz w:val="28"/>
          <w:szCs w:val="28"/>
        </w:rPr>
        <w:t xml:space="preserve"> </w:t>
      </w:r>
      <w:r w:rsidR="00381550" w:rsidRPr="00D74C67">
        <w:rPr>
          <w:sz w:val="28"/>
          <w:szCs w:val="28"/>
        </w:rPr>
        <w:t>не превышают объемов бюджетных ассигнований, предусмотренных в муниципальных программах.</w:t>
      </w:r>
    </w:p>
    <w:p w:rsidR="00713CD3" w:rsidRPr="00D74C67" w:rsidRDefault="00713CD3" w:rsidP="00381550">
      <w:pPr>
        <w:pStyle w:val="Default"/>
        <w:jc w:val="both"/>
        <w:rPr>
          <w:sz w:val="28"/>
          <w:szCs w:val="28"/>
        </w:rPr>
      </w:pPr>
    </w:p>
    <w:p w:rsidR="00713CD3" w:rsidRPr="00D74C67" w:rsidRDefault="00381550" w:rsidP="00713CD3">
      <w:pPr>
        <w:pStyle w:val="Default"/>
        <w:jc w:val="center"/>
        <w:rPr>
          <w:b/>
          <w:sz w:val="28"/>
          <w:szCs w:val="28"/>
        </w:rPr>
      </w:pPr>
      <w:r w:rsidRPr="00D74C67">
        <w:rPr>
          <w:b/>
          <w:sz w:val="28"/>
          <w:szCs w:val="28"/>
        </w:rPr>
        <w:t xml:space="preserve">Оценка эффективности реализации муниципальной программы Качалинского сельского поселения </w:t>
      </w:r>
      <w:proofErr w:type="spellStart"/>
      <w:r w:rsidRPr="00D74C67">
        <w:rPr>
          <w:b/>
          <w:sz w:val="28"/>
          <w:szCs w:val="28"/>
        </w:rPr>
        <w:t>Иловлинского</w:t>
      </w:r>
      <w:proofErr w:type="spellEnd"/>
      <w:r w:rsidRPr="00D74C67">
        <w:rPr>
          <w:b/>
          <w:sz w:val="28"/>
          <w:szCs w:val="28"/>
        </w:rPr>
        <w:t xml:space="preserve"> муниципального района Волгоградской области</w:t>
      </w:r>
    </w:p>
    <w:p w:rsidR="00713CD3" w:rsidRPr="00D74C67" w:rsidRDefault="00713CD3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     </w:t>
      </w:r>
      <w:r w:rsidR="00381550" w:rsidRPr="00D74C67">
        <w:rPr>
          <w:sz w:val="28"/>
          <w:szCs w:val="28"/>
        </w:rPr>
        <w:t xml:space="preserve">Оценка эффективности реализации муниципальных программ </w:t>
      </w:r>
      <w:r w:rsidR="004A4825" w:rsidRPr="00D74C67">
        <w:rPr>
          <w:sz w:val="28"/>
          <w:szCs w:val="28"/>
        </w:rPr>
        <w:t xml:space="preserve">Качалинского сельского поселения </w:t>
      </w:r>
      <w:proofErr w:type="spellStart"/>
      <w:r w:rsidR="004A4825" w:rsidRPr="00D74C67">
        <w:rPr>
          <w:sz w:val="28"/>
          <w:szCs w:val="28"/>
        </w:rPr>
        <w:t>Иловлинского</w:t>
      </w:r>
      <w:proofErr w:type="spellEnd"/>
      <w:r w:rsidR="004A4825" w:rsidRPr="00D74C67">
        <w:rPr>
          <w:sz w:val="28"/>
          <w:szCs w:val="28"/>
        </w:rPr>
        <w:t xml:space="preserve"> муниципального района Волгоградской области</w:t>
      </w:r>
      <w:r w:rsidR="00381550" w:rsidRPr="00D74C67">
        <w:rPr>
          <w:sz w:val="28"/>
          <w:szCs w:val="28"/>
        </w:rPr>
        <w:t xml:space="preserve"> проведена в соответствии с Порядком, утвержденным постановлением администрации </w:t>
      </w:r>
      <w:r w:rsidR="004A4825" w:rsidRPr="00D74C67">
        <w:rPr>
          <w:sz w:val="28"/>
          <w:szCs w:val="28"/>
        </w:rPr>
        <w:t xml:space="preserve">Качалинского сельского поселения </w:t>
      </w:r>
      <w:proofErr w:type="spellStart"/>
      <w:r w:rsidR="004A4825" w:rsidRPr="00D74C67">
        <w:rPr>
          <w:sz w:val="28"/>
          <w:szCs w:val="28"/>
        </w:rPr>
        <w:t>Иловлинского</w:t>
      </w:r>
      <w:proofErr w:type="spellEnd"/>
      <w:r w:rsidR="004A4825" w:rsidRPr="00D74C67">
        <w:rPr>
          <w:sz w:val="28"/>
          <w:szCs w:val="28"/>
        </w:rPr>
        <w:t xml:space="preserve"> муниципального района Волгоградской области </w:t>
      </w:r>
      <w:r w:rsidR="00381550" w:rsidRPr="00D74C67">
        <w:rPr>
          <w:sz w:val="28"/>
          <w:szCs w:val="28"/>
        </w:rPr>
        <w:t xml:space="preserve"> от </w:t>
      </w:r>
      <w:r w:rsidR="000E4456">
        <w:rPr>
          <w:sz w:val="28"/>
          <w:szCs w:val="28"/>
        </w:rPr>
        <w:t>24</w:t>
      </w:r>
      <w:r w:rsidR="000E4456" w:rsidRPr="000E4456">
        <w:rPr>
          <w:sz w:val="28"/>
          <w:szCs w:val="28"/>
        </w:rPr>
        <w:t>.02.2022 № 21</w:t>
      </w:r>
      <w:r w:rsidR="000E4456">
        <w:rPr>
          <w:sz w:val="28"/>
          <w:szCs w:val="28"/>
        </w:rPr>
        <w:t xml:space="preserve"> «</w:t>
      </w:r>
      <w:r w:rsidR="000E4456" w:rsidRPr="000E4456">
        <w:rPr>
          <w:sz w:val="28"/>
          <w:szCs w:val="28"/>
        </w:rPr>
        <w:t xml:space="preserve">Об утверждении </w:t>
      </w:r>
      <w:r w:rsidR="000E4456" w:rsidRPr="000E4456">
        <w:rPr>
          <w:rFonts w:ascii="Times New Roman CYR" w:hAnsi="Times New Roman CYR" w:cs="Times New Roman CYR"/>
          <w:sz w:val="28"/>
          <w:szCs w:val="28"/>
        </w:rPr>
        <w:t>Порядка</w:t>
      </w:r>
      <w:r w:rsidR="000E4456" w:rsidRPr="007014C6">
        <w:rPr>
          <w:rFonts w:ascii="Times New Roman CYR" w:hAnsi="Times New Roman CYR" w:cs="Times New Roman CYR"/>
          <w:sz w:val="28"/>
          <w:szCs w:val="28"/>
        </w:rPr>
        <w:t xml:space="preserve"> разработки,</w:t>
      </w:r>
      <w:r w:rsidR="000E4456">
        <w:rPr>
          <w:rFonts w:ascii="Times New Roman CYR" w:hAnsi="Times New Roman CYR" w:cs="Times New Roman CYR"/>
          <w:sz w:val="28"/>
          <w:szCs w:val="28"/>
        </w:rPr>
        <w:t xml:space="preserve"> утверждения,</w:t>
      </w:r>
      <w:r w:rsidR="000E4456" w:rsidRPr="007014C6">
        <w:rPr>
          <w:rFonts w:ascii="Times New Roman CYR" w:hAnsi="Times New Roman CYR" w:cs="Times New Roman CYR"/>
          <w:sz w:val="28"/>
          <w:szCs w:val="28"/>
        </w:rPr>
        <w:t xml:space="preserve"> реализации и оценки эффективности муниципальных программ</w:t>
      </w:r>
      <w:r w:rsidR="000E4456" w:rsidRPr="00622A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4456">
        <w:rPr>
          <w:rFonts w:ascii="Times New Roman CYR" w:hAnsi="Times New Roman CYR" w:cs="Times New Roman CYR"/>
          <w:sz w:val="28"/>
          <w:szCs w:val="28"/>
        </w:rPr>
        <w:t>Качалинского</w:t>
      </w:r>
      <w:r w:rsidR="000E4456" w:rsidRPr="007014C6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="000E4456">
        <w:rPr>
          <w:rFonts w:ascii="Times New Roman CYR" w:hAnsi="Times New Roman CYR" w:cs="Times New Roman CYR"/>
          <w:sz w:val="28"/>
          <w:szCs w:val="28"/>
        </w:rPr>
        <w:t>Иловлинского</w:t>
      </w:r>
      <w:proofErr w:type="spellEnd"/>
      <w:r w:rsidR="000E4456" w:rsidRPr="007014C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Волгоградской области</w:t>
      </w:r>
      <w:r w:rsidR="000E4456">
        <w:rPr>
          <w:rFonts w:ascii="Times New Roman CYR" w:hAnsi="Times New Roman CYR" w:cs="Times New Roman CYR"/>
          <w:sz w:val="28"/>
          <w:szCs w:val="28"/>
        </w:rPr>
        <w:t>»</w:t>
      </w:r>
      <w:proofErr w:type="gramStart"/>
      <w:r w:rsidR="000E445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="00381550" w:rsidRPr="00D74C67">
        <w:rPr>
          <w:sz w:val="28"/>
          <w:szCs w:val="28"/>
        </w:rPr>
        <w:t xml:space="preserve"> </w:t>
      </w:r>
      <w:proofErr w:type="gramStart"/>
      <w:r w:rsidR="00381550" w:rsidRPr="00D74C67">
        <w:rPr>
          <w:sz w:val="28"/>
          <w:szCs w:val="28"/>
        </w:rPr>
        <w:t>н</w:t>
      </w:r>
      <w:proofErr w:type="gramEnd"/>
      <w:r w:rsidR="00381550" w:rsidRPr="00D74C67">
        <w:rPr>
          <w:sz w:val="28"/>
          <w:szCs w:val="28"/>
        </w:rPr>
        <w:t>а основании данных отчетов исполнения муниципальных программ за отчетный период. В 20</w:t>
      </w:r>
      <w:r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году на финансирование муниципальных программ было предусмотрено из средств местного бюджета </w:t>
      </w:r>
      <w:r w:rsidRPr="00D74C67">
        <w:rPr>
          <w:sz w:val="28"/>
          <w:szCs w:val="28"/>
        </w:rPr>
        <w:t>14 254,2</w:t>
      </w:r>
      <w:r w:rsidR="00381550" w:rsidRPr="00D74C67">
        <w:rPr>
          <w:sz w:val="28"/>
          <w:szCs w:val="28"/>
        </w:rPr>
        <w:t xml:space="preserve"> тыс. рублей, фактическое исполнение составило </w:t>
      </w:r>
      <w:r w:rsidRPr="00D74C67">
        <w:rPr>
          <w:sz w:val="28"/>
          <w:szCs w:val="28"/>
        </w:rPr>
        <w:t>14 007,0</w:t>
      </w:r>
      <w:r w:rsidR="00381550" w:rsidRPr="00D74C67">
        <w:rPr>
          <w:sz w:val="28"/>
          <w:szCs w:val="28"/>
        </w:rPr>
        <w:t xml:space="preserve"> тыс. рублей или </w:t>
      </w:r>
      <w:r w:rsidRPr="00D74C67">
        <w:rPr>
          <w:sz w:val="28"/>
          <w:szCs w:val="28"/>
        </w:rPr>
        <w:t>98</w:t>
      </w:r>
      <w:r w:rsidR="00381550" w:rsidRPr="00D74C67">
        <w:rPr>
          <w:sz w:val="28"/>
          <w:szCs w:val="28"/>
        </w:rPr>
        <w:t xml:space="preserve"> %. </w:t>
      </w:r>
    </w:p>
    <w:p w:rsidR="00713CD3" w:rsidRPr="00D74C67" w:rsidRDefault="00381550" w:rsidP="00381550">
      <w:pPr>
        <w:pStyle w:val="Default"/>
        <w:jc w:val="both"/>
        <w:rPr>
          <w:b/>
          <w:sz w:val="28"/>
          <w:szCs w:val="28"/>
        </w:rPr>
      </w:pPr>
      <w:r w:rsidRPr="00D74C67">
        <w:rPr>
          <w:b/>
          <w:sz w:val="28"/>
          <w:szCs w:val="28"/>
        </w:rPr>
        <w:t>1.</w:t>
      </w:r>
      <w:r w:rsidR="00713CD3" w:rsidRPr="00D74C67">
        <w:rPr>
          <w:b/>
          <w:sz w:val="28"/>
          <w:szCs w:val="28"/>
        </w:rPr>
        <w:t xml:space="preserve"> </w:t>
      </w:r>
      <w:r w:rsidRPr="00D74C67">
        <w:rPr>
          <w:b/>
          <w:sz w:val="28"/>
          <w:szCs w:val="28"/>
        </w:rPr>
        <w:t>Муниципальная программа «</w:t>
      </w:r>
      <w:r w:rsidR="00713CD3" w:rsidRPr="00D74C67">
        <w:rPr>
          <w:b/>
          <w:sz w:val="28"/>
          <w:szCs w:val="28"/>
        </w:rPr>
        <w:t>Повышение эффективности деятельности в сфере муниципального управления в сельском поселении на 2020– 2024 годы.</w:t>
      </w:r>
    </w:p>
    <w:p w:rsidR="001854A0" w:rsidRPr="00D74C67" w:rsidRDefault="00381550" w:rsidP="001854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 xml:space="preserve"> </w:t>
      </w:r>
      <w:r w:rsidR="00713CD3" w:rsidRPr="00D74C67">
        <w:rPr>
          <w:rFonts w:ascii="Times New Roman" w:hAnsi="Times New Roman" w:cs="Times New Roman"/>
          <w:sz w:val="28"/>
          <w:szCs w:val="28"/>
        </w:rPr>
        <w:t xml:space="preserve">     </w:t>
      </w:r>
      <w:r w:rsidRPr="00D74C67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713CD3" w:rsidRPr="00D74C67">
        <w:rPr>
          <w:rFonts w:ascii="Times New Roman" w:hAnsi="Times New Roman" w:cs="Times New Roman"/>
          <w:sz w:val="28"/>
          <w:szCs w:val="28"/>
        </w:rPr>
        <w:t>Повышение эффективности деятельности в сфере муниципального управления в сельском поселении на 2020– 2024 годы</w:t>
      </w:r>
      <w:r w:rsidRPr="00D74C67">
        <w:rPr>
          <w:rFonts w:ascii="Times New Roman" w:hAnsi="Times New Roman" w:cs="Times New Roman"/>
          <w:sz w:val="28"/>
          <w:szCs w:val="28"/>
        </w:rPr>
        <w:t xml:space="preserve">» утверждена постановлением администрации Качалинского сельского поселения </w:t>
      </w:r>
      <w:proofErr w:type="spellStart"/>
      <w:r w:rsidRPr="00D74C67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D74C6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713CD3" w:rsidRPr="00D74C67">
        <w:rPr>
          <w:rFonts w:ascii="Times New Roman" w:hAnsi="Times New Roman" w:cs="Times New Roman"/>
          <w:sz w:val="28"/>
          <w:szCs w:val="28"/>
        </w:rPr>
        <w:t xml:space="preserve"> </w:t>
      </w:r>
      <w:r w:rsidRPr="00D74C67">
        <w:rPr>
          <w:rFonts w:ascii="Times New Roman" w:hAnsi="Times New Roman" w:cs="Times New Roman"/>
          <w:sz w:val="28"/>
          <w:szCs w:val="28"/>
        </w:rPr>
        <w:t xml:space="preserve">от </w:t>
      </w:r>
      <w:r w:rsidR="00713CD3" w:rsidRPr="00D74C67">
        <w:rPr>
          <w:rFonts w:ascii="Times New Roman" w:hAnsi="Times New Roman" w:cs="Times New Roman"/>
          <w:sz w:val="28"/>
          <w:szCs w:val="28"/>
        </w:rPr>
        <w:t>20</w:t>
      </w:r>
      <w:r w:rsidRPr="00D74C67">
        <w:rPr>
          <w:rFonts w:ascii="Times New Roman" w:hAnsi="Times New Roman" w:cs="Times New Roman"/>
          <w:sz w:val="28"/>
          <w:szCs w:val="28"/>
        </w:rPr>
        <w:t>.12.201</w:t>
      </w:r>
      <w:r w:rsidR="00713CD3" w:rsidRPr="00D74C67">
        <w:rPr>
          <w:rFonts w:ascii="Times New Roman" w:hAnsi="Times New Roman" w:cs="Times New Roman"/>
          <w:sz w:val="28"/>
          <w:szCs w:val="28"/>
        </w:rPr>
        <w:t>9</w:t>
      </w:r>
      <w:r w:rsidRPr="00D74C67">
        <w:rPr>
          <w:rFonts w:ascii="Times New Roman" w:hAnsi="Times New Roman" w:cs="Times New Roman"/>
          <w:sz w:val="28"/>
          <w:szCs w:val="28"/>
        </w:rPr>
        <w:t xml:space="preserve"> г № </w:t>
      </w:r>
      <w:r w:rsidR="00713CD3" w:rsidRPr="00D74C67">
        <w:rPr>
          <w:rFonts w:ascii="Times New Roman" w:hAnsi="Times New Roman" w:cs="Times New Roman"/>
          <w:sz w:val="28"/>
          <w:szCs w:val="28"/>
        </w:rPr>
        <w:t>88</w:t>
      </w:r>
      <w:r w:rsidRPr="00D74C67">
        <w:rPr>
          <w:rFonts w:ascii="Times New Roman" w:hAnsi="Times New Roman" w:cs="Times New Roman"/>
          <w:sz w:val="28"/>
          <w:szCs w:val="28"/>
        </w:rPr>
        <w:t xml:space="preserve">. Цель программы – </w:t>
      </w:r>
      <w:r w:rsidR="001854A0" w:rsidRPr="00D74C67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деятельности публично-правовых образований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развития.</w:t>
      </w:r>
    </w:p>
    <w:p w:rsidR="001854A0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Оценка эффективности реализации муниципальной программы за 20</w:t>
      </w:r>
      <w:r w:rsidR="00D74C67">
        <w:rPr>
          <w:sz w:val="28"/>
          <w:szCs w:val="28"/>
        </w:rPr>
        <w:t>21</w:t>
      </w:r>
      <w:r w:rsidRPr="00D74C67">
        <w:rPr>
          <w:sz w:val="28"/>
          <w:szCs w:val="28"/>
        </w:rPr>
        <w:t xml:space="preserve"> год в финансовых показателях составила </w:t>
      </w:r>
      <w:r w:rsidR="001854A0" w:rsidRPr="00D74C67">
        <w:rPr>
          <w:sz w:val="28"/>
          <w:szCs w:val="28"/>
        </w:rPr>
        <w:t>95</w:t>
      </w:r>
      <w:r w:rsidRPr="00D74C67">
        <w:rPr>
          <w:sz w:val="28"/>
          <w:szCs w:val="28"/>
        </w:rPr>
        <w:t>%. На реализацию мероприятий Программы в 20</w:t>
      </w:r>
      <w:r w:rsidR="001854A0" w:rsidRPr="00D74C67">
        <w:rPr>
          <w:sz w:val="28"/>
          <w:szCs w:val="28"/>
        </w:rPr>
        <w:t>2</w:t>
      </w:r>
      <w:r w:rsidR="008D5EF0" w:rsidRPr="00D74C67">
        <w:rPr>
          <w:sz w:val="28"/>
          <w:szCs w:val="28"/>
        </w:rPr>
        <w:t>1</w:t>
      </w:r>
      <w:r w:rsidRPr="00D74C67">
        <w:rPr>
          <w:sz w:val="28"/>
          <w:szCs w:val="28"/>
        </w:rPr>
        <w:t xml:space="preserve"> году было запланировано </w:t>
      </w:r>
      <w:r w:rsidR="001854A0" w:rsidRPr="00D74C67">
        <w:rPr>
          <w:sz w:val="28"/>
          <w:szCs w:val="28"/>
        </w:rPr>
        <w:t>3483,5</w:t>
      </w:r>
      <w:r w:rsidRPr="00D74C67">
        <w:rPr>
          <w:sz w:val="28"/>
          <w:szCs w:val="28"/>
        </w:rPr>
        <w:t xml:space="preserve"> тыс. руб., исполнение составило </w:t>
      </w:r>
      <w:r w:rsidR="001854A0" w:rsidRPr="00D74C67">
        <w:rPr>
          <w:sz w:val="28"/>
          <w:szCs w:val="28"/>
        </w:rPr>
        <w:t>3315,0</w:t>
      </w:r>
      <w:r w:rsidRPr="00D74C67">
        <w:rPr>
          <w:sz w:val="28"/>
          <w:szCs w:val="28"/>
        </w:rPr>
        <w:t xml:space="preserve"> тыс. рублей или </w:t>
      </w:r>
      <w:r w:rsidR="001854A0" w:rsidRPr="00D74C67">
        <w:rPr>
          <w:sz w:val="28"/>
          <w:szCs w:val="28"/>
        </w:rPr>
        <w:t>95</w:t>
      </w:r>
      <w:r w:rsidRPr="00D74C67">
        <w:rPr>
          <w:sz w:val="28"/>
          <w:szCs w:val="28"/>
        </w:rPr>
        <w:t xml:space="preserve"> % . </w:t>
      </w:r>
    </w:p>
    <w:p w:rsidR="001854A0" w:rsidRPr="00D74C67" w:rsidRDefault="001854A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    </w:t>
      </w:r>
      <w:r w:rsidR="00381550" w:rsidRPr="00D74C67">
        <w:rPr>
          <w:sz w:val="28"/>
          <w:szCs w:val="28"/>
        </w:rPr>
        <w:t xml:space="preserve">По программе проведены </w:t>
      </w:r>
      <w:r w:rsidRPr="00D74C67">
        <w:rPr>
          <w:sz w:val="28"/>
          <w:szCs w:val="28"/>
        </w:rPr>
        <w:t>2</w:t>
      </w:r>
      <w:r w:rsidR="00381550" w:rsidRPr="00D74C67">
        <w:rPr>
          <w:sz w:val="28"/>
          <w:szCs w:val="28"/>
        </w:rPr>
        <w:t xml:space="preserve"> мероприятия: </w:t>
      </w:r>
    </w:p>
    <w:p w:rsidR="001854A0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>- обеспечение деятельности Главы администрации;</w:t>
      </w:r>
    </w:p>
    <w:p w:rsidR="001854A0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- обеспечение деятельности администрации; </w:t>
      </w:r>
    </w:p>
    <w:p w:rsidR="001854A0" w:rsidRPr="00D74C67" w:rsidRDefault="001854A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    </w:t>
      </w:r>
      <w:r w:rsidR="00381550" w:rsidRPr="00D74C67">
        <w:rPr>
          <w:sz w:val="28"/>
          <w:szCs w:val="28"/>
        </w:rPr>
        <w:t>Анализ реализации Программы за 20</w:t>
      </w:r>
      <w:r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муниципальных программ Качалинского сельского поселения </w:t>
      </w:r>
      <w:proofErr w:type="spellStart"/>
      <w:r w:rsidR="00381550" w:rsidRPr="00D74C67">
        <w:rPr>
          <w:sz w:val="28"/>
          <w:szCs w:val="28"/>
        </w:rPr>
        <w:t>Иловлинского</w:t>
      </w:r>
      <w:proofErr w:type="spellEnd"/>
      <w:r w:rsidR="00381550" w:rsidRPr="00D74C67">
        <w:rPr>
          <w:sz w:val="28"/>
          <w:szCs w:val="28"/>
        </w:rPr>
        <w:t xml:space="preserve"> муниципального района Волгоградской области</w:t>
      </w:r>
      <w:r w:rsidRPr="00D74C67">
        <w:rPr>
          <w:sz w:val="28"/>
          <w:szCs w:val="28"/>
        </w:rPr>
        <w:t xml:space="preserve"> </w:t>
      </w:r>
      <w:r w:rsidR="00381550" w:rsidRPr="00D74C67">
        <w:rPr>
          <w:sz w:val="28"/>
          <w:szCs w:val="28"/>
        </w:rPr>
        <w:t>программа «</w:t>
      </w:r>
      <w:r w:rsidRPr="00D74C67">
        <w:rPr>
          <w:sz w:val="28"/>
          <w:szCs w:val="28"/>
        </w:rPr>
        <w:t>Повышение эффективности деятельности в сфере муниципального управления в сельском поселении на 2020– 2024 годы</w:t>
      </w:r>
      <w:r w:rsidR="00381550" w:rsidRPr="00D74C67">
        <w:rPr>
          <w:sz w:val="28"/>
          <w:szCs w:val="28"/>
        </w:rPr>
        <w:t>» за 20</w:t>
      </w:r>
      <w:r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признана эффективной.</w:t>
      </w:r>
    </w:p>
    <w:p w:rsidR="001854A0" w:rsidRPr="00D74C67" w:rsidRDefault="001854A0" w:rsidP="00381550">
      <w:pPr>
        <w:pStyle w:val="Default"/>
        <w:jc w:val="both"/>
        <w:rPr>
          <w:sz w:val="28"/>
          <w:szCs w:val="28"/>
        </w:rPr>
      </w:pPr>
    </w:p>
    <w:p w:rsidR="001854A0" w:rsidRPr="00D74C67" w:rsidRDefault="00381550" w:rsidP="001854A0">
      <w:pPr>
        <w:pStyle w:val="Default"/>
        <w:jc w:val="center"/>
        <w:rPr>
          <w:sz w:val="28"/>
          <w:szCs w:val="28"/>
        </w:rPr>
      </w:pPr>
      <w:r w:rsidRPr="00D74C67">
        <w:rPr>
          <w:b/>
          <w:sz w:val="28"/>
          <w:szCs w:val="28"/>
        </w:rPr>
        <w:t>2.</w:t>
      </w:r>
      <w:r w:rsidR="001854A0" w:rsidRPr="00D74C67">
        <w:rPr>
          <w:b/>
          <w:sz w:val="28"/>
          <w:szCs w:val="28"/>
        </w:rPr>
        <w:t xml:space="preserve"> Программа «Пожарная безопасность и защита населения территории Качалинского сельского поселения от чрезвычайных ситуаций  на 2020 – 2024 годы»</w:t>
      </w:r>
    </w:p>
    <w:p w:rsidR="001854A0" w:rsidRPr="00D74C67" w:rsidRDefault="001854A0" w:rsidP="001854A0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     Программа «Пожарная безопасность и защита населения территории Качалинского сельского поселения от чрезвычайных ситуаций  на 2020 – 2024 годы», утверждена постановлением администрации Качалинского сельского поселения от 25.11.2019 г № 80. </w:t>
      </w:r>
    </w:p>
    <w:p w:rsidR="00344C50" w:rsidRPr="00D74C67" w:rsidRDefault="001854A0" w:rsidP="001854A0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   </w:t>
      </w:r>
      <w:r w:rsidR="00344C50" w:rsidRPr="00D74C67">
        <w:rPr>
          <w:sz w:val="28"/>
          <w:szCs w:val="28"/>
        </w:rPr>
        <w:t>Основные цели программы</w:t>
      </w:r>
      <w:r w:rsidRPr="00D74C67">
        <w:rPr>
          <w:sz w:val="28"/>
          <w:szCs w:val="28"/>
        </w:rPr>
        <w:t>:</w:t>
      </w:r>
      <w:r w:rsidR="00344C50" w:rsidRPr="00D74C67">
        <w:rPr>
          <w:sz w:val="28"/>
          <w:szCs w:val="28"/>
        </w:rPr>
        <w:t xml:space="preserve"> </w:t>
      </w:r>
    </w:p>
    <w:p w:rsidR="00344C50" w:rsidRPr="00D74C67" w:rsidRDefault="00344C50" w:rsidP="001854A0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>- уменьшение количества пожаров;</w:t>
      </w:r>
      <w:r w:rsidR="001854A0" w:rsidRPr="00D74C67">
        <w:rPr>
          <w:sz w:val="28"/>
          <w:szCs w:val="28"/>
        </w:rPr>
        <w:t xml:space="preserve"> </w:t>
      </w:r>
    </w:p>
    <w:p w:rsidR="00344C50" w:rsidRPr="00D74C67" w:rsidRDefault="00344C50" w:rsidP="001854A0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- </w:t>
      </w:r>
      <w:r w:rsidR="001854A0" w:rsidRPr="00D74C67">
        <w:rPr>
          <w:sz w:val="28"/>
          <w:szCs w:val="28"/>
        </w:rPr>
        <w:t xml:space="preserve">снижение рисков возникновения и смягчение последствий чрезвычайных ситуаций; </w:t>
      </w:r>
    </w:p>
    <w:p w:rsidR="00344C50" w:rsidRPr="00D74C67" w:rsidRDefault="00344C50" w:rsidP="001854A0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- </w:t>
      </w:r>
      <w:r w:rsidR="001854A0" w:rsidRPr="00D74C67">
        <w:rPr>
          <w:sz w:val="28"/>
          <w:szCs w:val="28"/>
        </w:rPr>
        <w:t xml:space="preserve">снижение числа травмированных и погибших на пожарах; сокращение материальных потерь от пожаров; </w:t>
      </w:r>
    </w:p>
    <w:p w:rsidR="00344C50" w:rsidRPr="00D74C67" w:rsidRDefault="00344C50" w:rsidP="001854A0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- </w:t>
      </w:r>
      <w:r w:rsidR="001854A0" w:rsidRPr="00D74C67">
        <w:rPr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344C50" w:rsidRPr="00D74C67" w:rsidRDefault="00344C50" w:rsidP="001854A0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- </w:t>
      </w:r>
      <w:r w:rsidR="001854A0" w:rsidRPr="00D74C67">
        <w:rPr>
          <w:sz w:val="28"/>
          <w:szCs w:val="28"/>
        </w:rPr>
        <w:t xml:space="preserve"> улучшение материальной базы учебного процесса по вопросам гражданской обороны и чрезвычайным ситуациям; создание резервов (запасов) материальных ресурсов для ликвидации чрезвычайных ситуаций и в особый период;</w:t>
      </w:r>
    </w:p>
    <w:p w:rsidR="00344C50" w:rsidRPr="00D74C67" w:rsidRDefault="00344C50" w:rsidP="001854A0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- </w:t>
      </w:r>
      <w:r w:rsidR="001854A0" w:rsidRPr="00D74C67">
        <w:rPr>
          <w:sz w:val="28"/>
          <w:szCs w:val="28"/>
        </w:rPr>
        <w:t xml:space="preserve"> повышение подготовленности к жизнеобеспечению населения, пострадавшего в чрезвычайных ситуациях. </w:t>
      </w:r>
    </w:p>
    <w:p w:rsidR="00344C50" w:rsidRPr="00D74C67" w:rsidRDefault="00931A7C" w:rsidP="00185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54A0" w:rsidRPr="00D74C67">
        <w:rPr>
          <w:sz w:val="28"/>
          <w:szCs w:val="28"/>
        </w:rPr>
        <w:t>На реализацию мероприятий Программы в 20</w:t>
      </w:r>
      <w:r w:rsidR="00344C50" w:rsidRPr="00D74C67">
        <w:rPr>
          <w:sz w:val="28"/>
          <w:szCs w:val="28"/>
        </w:rPr>
        <w:t>21</w:t>
      </w:r>
      <w:r w:rsidR="001854A0" w:rsidRPr="00D74C67">
        <w:rPr>
          <w:sz w:val="28"/>
          <w:szCs w:val="28"/>
        </w:rPr>
        <w:t xml:space="preserve"> году было выделено 4,</w:t>
      </w:r>
      <w:r w:rsidR="00344C50" w:rsidRPr="00D74C67">
        <w:rPr>
          <w:sz w:val="28"/>
          <w:szCs w:val="28"/>
        </w:rPr>
        <w:t>6</w:t>
      </w:r>
      <w:r w:rsidR="001854A0" w:rsidRPr="00D74C67">
        <w:rPr>
          <w:sz w:val="28"/>
          <w:szCs w:val="28"/>
        </w:rPr>
        <w:t xml:space="preserve"> тыс. руб., исполнение составило 4,</w:t>
      </w:r>
      <w:r w:rsidR="00344C50" w:rsidRPr="00D74C67">
        <w:rPr>
          <w:sz w:val="28"/>
          <w:szCs w:val="28"/>
        </w:rPr>
        <w:t>5</w:t>
      </w:r>
      <w:r w:rsidR="001854A0" w:rsidRPr="00D74C67">
        <w:rPr>
          <w:sz w:val="28"/>
          <w:szCs w:val="28"/>
        </w:rPr>
        <w:t xml:space="preserve"> тыс. руб. </w:t>
      </w:r>
    </w:p>
    <w:p w:rsidR="00931A7C" w:rsidRDefault="00931A7C" w:rsidP="00185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54A0" w:rsidRPr="00D74C67">
        <w:rPr>
          <w:sz w:val="28"/>
          <w:szCs w:val="28"/>
        </w:rPr>
        <w:t xml:space="preserve">По данной программе </w:t>
      </w:r>
      <w:r w:rsidR="00344C50" w:rsidRPr="00D74C67">
        <w:rPr>
          <w:sz w:val="28"/>
          <w:szCs w:val="28"/>
        </w:rPr>
        <w:t xml:space="preserve">Приобретены ГСМ для заправки машин на выезд добровольных пожарных дружин на пожары. </w:t>
      </w:r>
    </w:p>
    <w:p w:rsidR="001854A0" w:rsidRPr="00D74C67" w:rsidRDefault="00931A7C" w:rsidP="00185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54A0" w:rsidRPr="00D74C67">
        <w:rPr>
          <w:sz w:val="28"/>
          <w:szCs w:val="28"/>
        </w:rPr>
        <w:t>Анализ реализации Программы за 20</w:t>
      </w:r>
      <w:r w:rsidR="00344C50" w:rsidRPr="00D74C67">
        <w:rPr>
          <w:sz w:val="28"/>
          <w:szCs w:val="28"/>
        </w:rPr>
        <w:t>21</w:t>
      </w:r>
      <w:r w:rsidR="001854A0" w:rsidRPr="00D74C67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программ Качалинского сельского поселения </w:t>
      </w:r>
      <w:proofErr w:type="spellStart"/>
      <w:r w:rsidR="001854A0" w:rsidRPr="00D74C67">
        <w:rPr>
          <w:sz w:val="28"/>
          <w:szCs w:val="28"/>
        </w:rPr>
        <w:t>Иловлинского</w:t>
      </w:r>
      <w:proofErr w:type="spellEnd"/>
      <w:r w:rsidR="001854A0" w:rsidRPr="00D74C67">
        <w:rPr>
          <w:sz w:val="28"/>
          <w:szCs w:val="28"/>
        </w:rPr>
        <w:t xml:space="preserve"> муниципального района Волгоградской области</w:t>
      </w:r>
      <w:r w:rsidR="00344C50" w:rsidRPr="00D74C67">
        <w:rPr>
          <w:sz w:val="28"/>
          <w:szCs w:val="28"/>
        </w:rPr>
        <w:t xml:space="preserve"> программа «Пожарная безопасность и защита населения территории Качалинского сельского поселения от чрезвычайных ситуаций  на 2020 – 2024 годы</w:t>
      </w:r>
      <w:r w:rsidR="001854A0" w:rsidRPr="00D74C67">
        <w:rPr>
          <w:sz w:val="28"/>
          <w:szCs w:val="28"/>
        </w:rPr>
        <w:t>» за 20</w:t>
      </w:r>
      <w:r w:rsidR="00344C50" w:rsidRPr="00D74C67">
        <w:rPr>
          <w:sz w:val="28"/>
          <w:szCs w:val="28"/>
        </w:rPr>
        <w:t>21</w:t>
      </w:r>
      <w:r w:rsidR="001854A0" w:rsidRPr="00D74C67">
        <w:rPr>
          <w:sz w:val="28"/>
          <w:szCs w:val="28"/>
        </w:rPr>
        <w:t xml:space="preserve"> год признана эффективной.</w:t>
      </w:r>
    </w:p>
    <w:p w:rsidR="001854A0" w:rsidRPr="00D74C67" w:rsidRDefault="00F0472C" w:rsidP="00F04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6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81550" w:rsidRPr="00D74C67">
        <w:rPr>
          <w:rFonts w:ascii="Times New Roman" w:hAnsi="Times New Roman" w:cs="Times New Roman"/>
          <w:b/>
          <w:sz w:val="28"/>
          <w:szCs w:val="28"/>
        </w:rPr>
        <w:t>Программа «</w:t>
      </w:r>
      <w:r w:rsidRPr="00D74C67">
        <w:rPr>
          <w:rFonts w:ascii="Times New Roman" w:hAnsi="Times New Roman" w:cs="Times New Roman"/>
          <w:b/>
          <w:sz w:val="28"/>
          <w:szCs w:val="28"/>
        </w:rPr>
        <w:t>Благоустройство территории Качалинского сельского поселения на 2020-2024 годы»</w:t>
      </w:r>
    </w:p>
    <w:p w:rsidR="00931A7C" w:rsidRDefault="00F0472C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     </w:t>
      </w:r>
      <w:r w:rsidR="00381550" w:rsidRPr="00D74C67">
        <w:rPr>
          <w:sz w:val="28"/>
          <w:szCs w:val="28"/>
        </w:rPr>
        <w:t>Программа «</w:t>
      </w:r>
      <w:r w:rsidRPr="00D74C67">
        <w:rPr>
          <w:sz w:val="28"/>
          <w:szCs w:val="28"/>
        </w:rPr>
        <w:t>Благоустройство территории Качалинского сельского поселения на 2020-2024 годы</w:t>
      </w:r>
      <w:r w:rsidR="00381550" w:rsidRPr="00D74C67">
        <w:rPr>
          <w:sz w:val="28"/>
          <w:szCs w:val="28"/>
        </w:rPr>
        <w:t xml:space="preserve">» утверждена постановлением администрации Качалинского сельского поселения </w:t>
      </w:r>
      <w:proofErr w:type="spellStart"/>
      <w:r w:rsidR="00381550" w:rsidRPr="00D74C67">
        <w:rPr>
          <w:sz w:val="28"/>
          <w:szCs w:val="28"/>
        </w:rPr>
        <w:t>Иловлинского</w:t>
      </w:r>
      <w:proofErr w:type="spellEnd"/>
      <w:r w:rsidR="00381550" w:rsidRPr="00D74C67">
        <w:rPr>
          <w:sz w:val="28"/>
          <w:szCs w:val="28"/>
        </w:rPr>
        <w:t xml:space="preserve"> муниципального района Волгоградской области</w:t>
      </w:r>
      <w:r w:rsidRPr="00D74C67">
        <w:rPr>
          <w:sz w:val="28"/>
          <w:szCs w:val="28"/>
        </w:rPr>
        <w:t xml:space="preserve"> </w:t>
      </w:r>
      <w:r w:rsidR="00381550" w:rsidRPr="00D74C67">
        <w:rPr>
          <w:sz w:val="28"/>
          <w:szCs w:val="28"/>
        </w:rPr>
        <w:t xml:space="preserve">от </w:t>
      </w:r>
      <w:r w:rsidRPr="00D74C67">
        <w:rPr>
          <w:sz w:val="28"/>
          <w:szCs w:val="28"/>
        </w:rPr>
        <w:t>26</w:t>
      </w:r>
      <w:r w:rsidR="00381550" w:rsidRPr="00D74C67">
        <w:rPr>
          <w:sz w:val="28"/>
          <w:szCs w:val="28"/>
        </w:rPr>
        <w:t>.12.201</w:t>
      </w:r>
      <w:r w:rsidRPr="00D74C67">
        <w:rPr>
          <w:sz w:val="28"/>
          <w:szCs w:val="28"/>
        </w:rPr>
        <w:t>9</w:t>
      </w:r>
      <w:r w:rsidR="00381550" w:rsidRPr="00D74C67">
        <w:rPr>
          <w:sz w:val="28"/>
          <w:szCs w:val="28"/>
        </w:rPr>
        <w:t xml:space="preserve"> года № </w:t>
      </w:r>
      <w:r w:rsidRPr="00D74C67">
        <w:rPr>
          <w:sz w:val="28"/>
          <w:szCs w:val="28"/>
        </w:rPr>
        <w:t>94</w:t>
      </w:r>
      <w:r w:rsidR="00381550" w:rsidRPr="00D74C67">
        <w:rPr>
          <w:sz w:val="28"/>
          <w:szCs w:val="28"/>
        </w:rPr>
        <w:t xml:space="preserve">. </w:t>
      </w:r>
    </w:p>
    <w:p w:rsidR="00931A7C" w:rsidRDefault="00931A7C" w:rsidP="003815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1550" w:rsidRPr="00D74C67">
        <w:rPr>
          <w:sz w:val="28"/>
          <w:szCs w:val="28"/>
        </w:rPr>
        <w:t>Реализация программы направлена на создание условий для улучшения качества жизни населения, осуществление мероприятий по обеспечению безопасности жизнедеятельности и сохранения окружающей среды, поддержание и улучшение санитарного и эстетического состояния территории проживани</w:t>
      </w:r>
      <w:r w:rsidR="00F0472C" w:rsidRPr="00D74C67">
        <w:rPr>
          <w:sz w:val="28"/>
          <w:szCs w:val="28"/>
        </w:rPr>
        <w:t>я населения сельского поселения</w:t>
      </w:r>
      <w:r w:rsidR="00381550" w:rsidRPr="00D74C67">
        <w:rPr>
          <w:sz w:val="28"/>
          <w:szCs w:val="28"/>
        </w:rPr>
        <w:t xml:space="preserve">. </w:t>
      </w:r>
    </w:p>
    <w:p w:rsidR="00505D68" w:rsidRPr="00D74C67" w:rsidRDefault="00931A7C" w:rsidP="003815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1550" w:rsidRPr="00D74C67">
        <w:rPr>
          <w:sz w:val="28"/>
          <w:szCs w:val="28"/>
        </w:rPr>
        <w:t>Оценка эффективности реализации муниципальной программы за 20</w:t>
      </w:r>
      <w:r w:rsidR="00F0472C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в финансовых показателях составила </w:t>
      </w:r>
      <w:r w:rsidR="00F0472C" w:rsidRPr="00D74C67">
        <w:rPr>
          <w:sz w:val="28"/>
          <w:szCs w:val="28"/>
        </w:rPr>
        <w:t>99</w:t>
      </w:r>
      <w:r w:rsidR="00381550" w:rsidRPr="00D74C67">
        <w:rPr>
          <w:sz w:val="28"/>
          <w:szCs w:val="28"/>
        </w:rPr>
        <w:t xml:space="preserve"> %. На реализацию мероприятий Программы в 20</w:t>
      </w:r>
      <w:r w:rsidR="00F0472C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году было выделено </w:t>
      </w:r>
      <w:r w:rsidR="00F0472C" w:rsidRPr="00D74C67">
        <w:rPr>
          <w:sz w:val="28"/>
          <w:szCs w:val="28"/>
        </w:rPr>
        <w:t>6 853,3</w:t>
      </w:r>
      <w:r w:rsidR="00381550" w:rsidRPr="00D74C67">
        <w:rPr>
          <w:sz w:val="28"/>
          <w:szCs w:val="28"/>
        </w:rPr>
        <w:t xml:space="preserve"> тыс. руб., исполнение составило </w:t>
      </w:r>
      <w:r w:rsidR="00F0472C" w:rsidRPr="00D74C67">
        <w:rPr>
          <w:sz w:val="28"/>
          <w:szCs w:val="28"/>
        </w:rPr>
        <w:t>6 796,4</w:t>
      </w:r>
      <w:r w:rsidR="00381550" w:rsidRPr="00D74C67">
        <w:rPr>
          <w:sz w:val="28"/>
          <w:szCs w:val="28"/>
        </w:rPr>
        <w:t xml:space="preserve"> тыс. руб. По данной программе проводились 4 мероприятия: </w:t>
      </w:r>
    </w:p>
    <w:p w:rsidR="00505D68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1.1. </w:t>
      </w:r>
      <w:r w:rsidR="00505D68" w:rsidRPr="00D74C67">
        <w:rPr>
          <w:sz w:val="28"/>
          <w:szCs w:val="28"/>
        </w:rPr>
        <w:t>Мероприятия по благоустройству территории</w:t>
      </w:r>
    </w:p>
    <w:p w:rsidR="00505D68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1.2. Озеленение территории </w:t>
      </w:r>
    </w:p>
    <w:p w:rsidR="00505D68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>1.3.</w:t>
      </w:r>
      <w:r w:rsidR="00505D68" w:rsidRPr="00D74C67">
        <w:rPr>
          <w:sz w:val="28"/>
          <w:szCs w:val="28"/>
        </w:rPr>
        <w:t xml:space="preserve"> Мероприятия по уличному освещению</w:t>
      </w:r>
    </w:p>
    <w:p w:rsidR="00505D68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>1.4.</w:t>
      </w:r>
      <w:r w:rsidR="00505D68" w:rsidRPr="00D74C67">
        <w:rPr>
          <w:sz w:val="28"/>
          <w:szCs w:val="28"/>
        </w:rPr>
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</w:p>
    <w:p w:rsidR="00505D68" w:rsidRPr="00D74C67" w:rsidRDefault="00381550" w:rsidP="00505D68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 xml:space="preserve"> </w:t>
      </w:r>
    </w:p>
    <w:p w:rsidR="00505D68" w:rsidRPr="00D74C67" w:rsidRDefault="00381550" w:rsidP="00381550">
      <w:pPr>
        <w:pStyle w:val="Default"/>
        <w:jc w:val="both"/>
        <w:rPr>
          <w:sz w:val="28"/>
          <w:szCs w:val="28"/>
        </w:rPr>
      </w:pPr>
      <w:r w:rsidRPr="00D74C67">
        <w:rPr>
          <w:sz w:val="28"/>
          <w:szCs w:val="28"/>
        </w:rPr>
        <w:t>Анализ реализации Программы за 20</w:t>
      </w:r>
      <w:r w:rsidR="00505D68" w:rsidRPr="00D74C67">
        <w:rPr>
          <w:sz w:val="28"/>
          <w:szCs w:val="28"/>
        </w:rPr>
        <w:t>21</w:t>
      </w:r>
      <w:r w:rsidRPr="00D74C67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 в полном объеме. В соответствии с Порядком разработки, реализации и оценки эффективности программ Качалинского сельского поселения </w:t>
      </w:r>
      <w:proofErr w:type="spellStart"/>
      <w:r w:rsidRPr="00D74C67">
        <w:rPr>
          <w:sz w:val="28"/>
          <w:szCs w:val="28"/>
        </w:rPr>
        <w:t>Иловлинского</w:t>
      </w:r>
      <w:proofErr w:type="spellEnd"/>
      <w:r w:rsidRPr="00D74C67">
        <w:rPr>
          <w:sz w:val="28"/>
          <w:szCs w:val="28"/>
        </w:rPr>
        <w:t xml:space="preserve"> муниципального района Волгоградской области</w:t>
      </w:r>
      <w:r w:rsidR="00505D68" w:rsidRPr="00D74C67">
        <w:rPr>
          <w:sz w:val="28"/>
          <w:szCs w:val="28"/>
        </w:rPr>
        <w:t xml:space="preserve"> </w:t>
      </w:r>
      <w:r w:rsidRPr="00D74C67">
        <w:rPr>
          <w:sz w:val="28"/>
          <w:szCs w:val="28"/>
        </w:rPr>
        <w:t>программа «</w:t>
      </w:r>
      <w:r w:rsidR="00505D68" w:rsidRPr="00D74C67">
        <w:rPr>
          <w:sz w:val="28"/>
          <w:szCs w:val="28"/>
        </w:rPr>
        <w:t>Благоустройство территории Качалинского сельского поселения на 2020-2024 годы</w:t>
      </w:r>
      <w:r w:rsidRPr="00D74C67">
        <w:rPr>
          <w:sz w:val="28"/>
          <w:szCs w:val="28"/>
        </w:rPr>
        <w:t>» за 20</w:t>
      </w:r>
      <w:r w:rsidR="00505D68" w:rsidRPr="00D74C67">
        <w:rPr>
          <w:sz w:val="28"/>
          <w:szCs w:val="28"/>
        </w:rPr>
        <w:t>21</w:t>
      </w:r>
      <w:r w:rsidRPr="00D74C67">
        <w:rPr>
          <w:sz w:val="28"/>
          <w:szCs w:val="28"/>
        </w:rPr>
        <w:t xml:space="preserve"> год признана эффективной. </w:t>
      </w:r>
    </w:p>
    <w:p w:rsidR="00505D68" w:rsidRPr="00D74C67" w:rsidRDefault="00505D68" w:rsidP="00381550">
      <w:pPr>
        <w:pStyle w:val="Default"/>
        <w:jc w:val="both"/>
        <w:rPr>
          <w:sz w:val="28"/>
          <w:szCs w:val="28"/>
        </w:rPr>
      </w:pPr>
    </w:p>
    <w:p w:rsidR="00505D68" w:rsidRPr="00D74C67" w:rsidRDefault="00505D68" w:rsidP="00505D68">
      <w:pPr>
        <w:pStyle w:val="Default"/>
        <w:jc w:val="center"/>
        <w:rPr>
          <w:b/>
          <w:sz w:val="28"/>
          <w:szCs w:val="28"/>
        </w:rPr>
      </w:pPr>
      <w:r w:rsidRPr="00D74C67">
        <w:rPr>
          <w:b/>
          <w:sz w:val="28"/>
          <w:szCs w:val="28"/>
        </w:rPr>
        <w:t>4</w:t>
      </w:r>
      <w:r w:rsidR="00381550" w:rsidRPr="00D74C67">
        <w:rPr>
          <w:b/>
          <w:sz w:val="28"/>
          <w:szCs w:val="28"/>
        </w:rPr>
        <w:t>.Программа «</w:t>
      </w:r>
      <w:r w:rsidRPr="00D74C67">
        <w:rPr>
          <w:b/>
          <w:sz w:val="28"/>
          <w:szCs w:val="28"/>
        </w:rPr>
        <w:t xml:space="preserve">Развитие работы  с детьми и молодёжью в </w:t>
      </w:r>
      <w:proofErr w:type="spellStart"/>
      <w:r w:rsidRPr="00D74C67">
        <w:rPr>
          <w:b/>
          <w:sz w:val="28"/>
          <w:szCs w:val="28"/>
        </w:rPr>
        <w:t>Качалинском</w:t>
      </w:r>
      <w:proofErr w:type="spellEnd"/>
      <w:r w:rsidRPr="00D74C67">
        <w:rPr>
          <w:b/>
          <w:sz w:val="28"/>
          <w:szCs w:val="28"/>
        </w:rPr>
        <w:t xml:space="preserve"> сельском поселении  на 2020– 2024 годы</w:t>
      </w:r>
      <w:r w:rsidR="00381550" w:rsidRPr="00D74C67">
        <w:rPr>
          <w:b/>
          <w:sz w:val="28"/>
          <w:szCs w:val="28"/>
        </w:rPr>
        <w:t>».</w:t>
      </w:r>
    </w:p>
    <w:p w:rsidR="00505D68" w:rsidRPr="00D74C67" w:rsidRDefault="00505D68" w:rsidP="00505D68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     </w:t>
      </w:r>
      <w:r w:rsidR="00931A7C">
        <w:rPr>
          <w:sz w:val="28"/>
          <w:szCs w:val="28"/>
        </w:rPr>
        <w:t xml:space="preserve"> </w:t>
      </w:r>
      <w:r w:rsidR="00381550" w:rsidRPr="00D74C67">
        <w:rPr>
          <w:sz w:val="28"/>
          <w:szCs w:val="28"/>
        </w:rPr>
        <w:t>Программа «</w:t>
      </w:r>
      <w:r w:rsidRPr="00D74C67">
        <w:rPr>
          <w:sz w:val="28"/>
          <w:szCs w:val="28"/>
        </w:rPr>
        <w:t xml:space="preserve">Развитие работы  с детьми и молодёжью в </w:t>
      </w:r>
      <w:proofErr w:type="spellStart"/>
      <w:r w:rsidRPr="00D74C67">
        <w:rPr>
          <w:sz w:val="28"/>
          <w:szCs w:val="28"/>
        </w:rPr>
        <w:t>Качалинском</w:t>
      </w:r>
      <w:proofErr w:type="spellEnd"/>
      <w:r w:rsidRPr="00D74C67">
        <w:rPr>
          <w:sz w:val="28"/>
          <w:szCs w:val="28"/>
        </w:rPr>
        <w:t xml:space="preserve"> сельском поселении  на 2020– 2024 годы</w:t>
      </w:r>
      <w:r w:rsidR="00381550" w:rsidRPr="00D74C67">
        <w:rPr>
          <w:sz w:val="28"/>
          <w:szCs w:val="28"/>
        </w:rPr>
        <w:t xml:space="preserve">» утверждена постановлением администрации </w:t>
      </w:r>
      <w:r w:rsidRPr="00D74C67">
        <w:rPr>
          <w:sz w:val="28"/>
          <w:szCs w:val="28"/>
        </w:rPr>
        <w:t>Качалинского</w:t>
      </w:r>
      <w:r w:rsidR="00381550" w:rsidRPr="00D74C67">
        <w:rPr>
          <w:sz w:val="28"/>
          <w:szCs w:val="28"/>
        </w:rPr>
        <w:t xml:space="preserve"> сельского поселения от </w:t>
      </w:r>
      <w:r w:rsidRPr="00D74C67">
        <w:rPr>
          <w:sz w:val="28"/>
          <w:szCs w:val="28"/>
        </w:rPr>
        <w:t>26</w:t>
      </w:r>
      <w:r w:rsidR="00381550" w:rsidRPr="00D74C67">
        <w:rPr>
          <w:sz w:val="28"/>
          <w:szCs w:val="28"/>
        </w:rPr>
        <w:t>.12.201</w:t>
      </w:r>
      <w:r w:rsidRPr="00D74C67">
        <w:rPr>
          <w:sz w:val="28"/>
          <w:szCs w:val="28"/>
        </w:rPr>
        <w:t>9</w:t>
      </w:r>
      <w:r w:rsidR="00381550" w:rsidRPr="00D74C67">
        <w:rPr>
          <w:sz w:val="28"/>
          <w:szCs w:val="28"/>
        </w:rPr>
        <w:t xml:space="preserve"> г № </w:t>
      </w:r>
      <w:r w:rsidRPr="00D74C67">
        <w:rPr>
          <w:sz w:val="28"/>
          <w:szCs w:val="28"/>
        </w:rPr>
        <w:t>93</w:t>
      </w:r>
      <w:r w:rsidR="00381550" w:rsidRPr="00D74C67">
        <w:rPr>
          <w:sz w:val="28"/>
          <w:szCs w:val="28"/>
        </w:rPr>
        <w:t>.</w:t>
      </w:r>
    </w:p>
    <w:p w:rsidR="008B7F44" w:rsidRPr="00D74C67" w:rsidRDefault="00381550" w:rsidP="008B7F4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 </w:t>
      </w:r>
      <w:r w:rsidR="00931A7C">
        <w:rPr>
          <w:sz w:val="28"/>
          <w:szCs w:val="28"/>
        </w:rPr>
        <w:t xml:space="preserve">     </w:t>
      </w:r>
      <w:r w:rsidRPr="00D74C67">
        <w:rPr>
          <w:sz w:val="28"/>
          <w:szCs w:val="28"/>
        </w:rPr>
        <w:t>Программа предусматривает осуществление культурно</w:t>
      </w:r>
      <w:r w:rsidR="000E4456">
        <w:rPr>
          <w:sz w:val="28"/>
          <w:szCs w:val="28"/>
        </w:rPr>
        <w:t xml:space="preserve"> </w:t>
      </w:r>
      <w:r w:rsidRPr="00D74C67">
        <w:rPr>
          <w:sz w:val="28"/>
          <w:szCs w:val="28"/>
        </w:rPr>
        <w:t xml:space="preserve">- досуговой деятельности на территории поселения, сохранение и развитие творческого потенциала, укрепление единого культурного пространства, создание условий для массового отдыха жителей и организация обустройства мест массового отдыха населения, повышение доступности, качества, объема и разнообразия в сфере культуры и искусства, развитие учреждения культуры и его модернизация. </w:t>
      </w:r>
    </w:p>
    <w:p w:rsidR="00931A7C" w:rsidRDefault="008B7F44" w:rsidP="008B7F4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 Реализация программы «Развитие работы и детьми и молодежью на 2020-2023 годы» на территории Качалинского сельского поселения осуществляется Муниципальным казенным учреждением «Центр культуры, спорта и библиотечного обслуживания Качалинского сельского поселения» и Администрацией Качалинского сельского поселения. </w:t>
      </w:r>
      <w:proofErr w:type="gramStart"/>
      <w:r w:rsidRPr="00D74C67">
        <w:rPr>
          <w:sz w:val="28"/>
          <w:szCs w:val="28"/>
        </w:rPr>
        <w:t xml:space="preserve">В 2021 году в связи с введёнными постановлением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 (с изм. от 11.12.2021 №868) ограничениями массовые мероприятия программы, требующие финансовых расходов, не проводились. </w:t>
      </w:r>
      <w:proofErr w:type="gramEnd"/>
    </w:p>
    <w:p w:rsidR="008B7F44" w:rsidRPr="00D74C67" w:rsidRDefault="00381550" w:rsidP="008B7F4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>Анализ реализации Программы за 20</w:t>
      </w:r>
      <w:r w:rsidR="008B7F44" w:rsidRPr="00D74C67">
        <w:rPr>
          <w:sz w:val="28"/>
          <w:szCs w:val="28"/>
        </w:rPr>
        <w:t>21</w:t>
      </w:r>
      <w:r w:rsidRPr="00D74C67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программ </w:t>
      </w:r>
      <w:r w:rsidR="00931A7C">
        <w:rPr>
          <w:sz w:val="28"/>
          <w:szCs w:val="28"/>
        </w:rPr>
        <w:t>Качалинского</w:t>
      </w:r>
      <w:r w:rsidRPr="00D74C67">
        <w:rPr>
          <w:sz w:val="28"/>
          <w:szCs w:val="28"/>
        </w:rPr>
        <w:t xml:space="preserve"> сельского поселения </w:t>
      </w:r>
      <w:proofErr w:type="spellStart"/>
      <w:r w:rsidR="00931A7C">
        <w:rPr>
          <w:sz w:val="28"/>
          <w:szCs w:val="28"/>
        </w:rPr>
        <w:t>Иловлинского</w:t>
      </w:r>
      <w:proofErr w:type="spellEnd"/>
      <w:r w:rsidR="00931A7C">
        <w:rPr>
          <w:sz w:val="28"/>
          <w:szCs w:val="28"/>
        </w:rPr>
        <w:t xml:space="preserve"> муниципального </w:t>
      </w:r>
      <w:r w:rsidRPr="00D74C67">
        <w:rPr>
          <w:sz w:val="28"/>
          <w:szCs w:val="28"/>
        </w:rPr>
        <w:t>района программа «</w:t>
      </w:r>
      <w:r w:rsidR="008B7F44" w:rsidRPr="00D74C67">
        <w:rPr>
          <w:sz w:val="28"/>
          <w:szCs w:val="28"/>
        </w:rPr>
        <w:t xml:space="preserve">Развитие работы  с детьми и молодёжью в </w:t>
      </w:r>
      <w:proofErr w:type="spellStart"/>
      <w:r w:rsidR="008B7F44" w:rsidRPr="00D74C67">
        <w:rPr>
          <w:sz w:val="28"/>
          <w:szCs w:val="28"/>
        </w:rPr>
        <w:t>Качалинском</w:t>
      </w:r>
      <w:proofErr w:type="spellEnd"/>
      <w:r w:rsidR="008B7F44" w:rsidRPr="00D74C67">
        <w:rPr>
          <w:sz w:val="28"/>
          <w:szCs w:val="28"/>
        </w:rPr>
        <w:t xml:space="preserve"> сельском поселении  на 2020– 2024 годы</w:t>
      </w:r>
      <w:r w:rsidRPr="00D74C67">
        <w:rPr>
          <w:sz w:val="28"/>
          <w:szCs w:val="28"/>
        </w:rPr>
        <w:t>» за 20</w:t>
      </w:r>
      <w:r w:rsidR="008B7F44" w:rsidRPr="00D74C67">
        <w:rPr>
          <w:sz w:val="28"/>
          <w:szCs w:val="28"/>
        </w:rPr>
        <w:t>21</w:t>
      </w:r>
      <w:r w:rsidRPr="00D74C67">
        <w:rPr>
          <w:sz w:val="28"/>
          <w:szCs w:val="28"/>
        </w:rPr>
        <w:t xml:space="preserve"> год признана эффективной. </w:t>
      </w:r>
    </w:p>
    <w:p w:rsidR="008B7F44" w:rsidRPr="00D74C67" w:rsidRDefault="008B7F44" w:rsidP="008B7F44">
      <w:pPr>
        <w:pStyle w:val="Default"/>
        <w:jc w:val="center"/>
        <w:rPr>
          <w:b/>
          <w:sz w:val="28"/>
          <w:szCs w:val="28"/>
        </w:rPr>
      </w:pPr>
      <w:r w:rsidRPr="00D74C67">
        <w:rPr>
          <w:b/>
          <w:sz w:val="28"/>
          <w:szCs w:val="28"/>
        </w:rPr>
        <w:t>5</w:t>
      </w:r>
      <w:r w:rsidR="00381550" w:rsidRPr="00D74C67">
        <w:rPr>
          <w:b/>
          <w:sz w:val="28"/>
          <w:szCs w:val="28"/>
        </w:rPr>
        <w:t>. Программа «</w:t>
      </w:r>
      <w:r w:rsidRPr="00D74C67">
        <w:rPr>
          <w:b/>
          <w:sz w:val="28"/>
          <w:szCs w:val="28"/>
        </w:rPr>
        <w:t>Развитие и сохранение культуры поселения на 2020 – 2024 годы» Развитие культуры</w:t>
      </w:r>
      <w:r w:rsidR="00381550" w:rsidRPr="00D74C67">
        <w:rPr>
          <w:b/>
          <w:sz w:val="28"/>
          <w:szCs w:val="28"/>
        </w:rPr>
        <w:t>»</w:t>
      </w:r>
    </w:p>
    <w:p w:rsidR="008B7F44" w:rsidRPr="00D74C67" w:rsidRDefault="008B7F44" w:rsidP="008B7F4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      </w:t>
      </w:r>
      <w:r w:rsidR="00381550" w:rsidRPr="00D74C67">
        <w:rPr>
          <w:sz w:val="28"/>
          <w:szCs w:val="28"/>
        </w:rPr>
        <w:t>Программа «</w:t>
      </w:r>
      <w:r w:rsidRPr="00D74C67">
        <w:rPr>
          <w:sz w:val="28"/>
          <w:szCs w:val="28"/>
        </w:rPr>
        <w:t>Развитие и сохранение культуры поселения на 2020 – 2024 годы» Развитие культуры</w:t>
      </w:r>
      <w:r w:rsidR="00381550" w:rsidRPr="00D74C67">
        <w:rPr>
          <w:sz w:val="28"/>
          <w:szCs w:val="28"/>
        </w:rPr>
        <w:t>» утверждена постановление</w:t>
      </w:r>
      <w:r w:rsidRPr="00D74C67">
        <w:rPr>
          <w:sz w:val="28"/>
          <w:szCs w:val="28"/>
        </w:rPr>
        <w:t>м</w:t>
      </w:r>
      <w:r w:rsidR="00381550" w:rsidRPr="00D74C67">
        <w:rPr>
          <w:sz w:val="28"/>
          <w:szCs w:val="28"/>
        </w:rPr>
        <w:t xml:space="preserve"> администрации </w:t>
      </w:r>
      <w:r w:rsidRPr="00D74C67">
        <w:rPr>
          <w:sz w:val="28"/>
          <w:szCs w:val="28"/>
        </w:rPr>
        <w:t>Качалинского</w:t>
      </w:r>
      <w:r w:rsidR="00381550" w:rsidRPr="00D74C67">
        <w:rPr>
          <w:sz w:val="28"/>
          <w:szCs w:val="28"/>
        </w:rPr>
        <w:t xml:space="preserve"> сельского поселения от </w:t>
      </w:r>
      <w:r w:rsidRPr="00D74C67">
        <w:rPr>
          <w:sz w:val="28"/>
          <w:szCs w:val="28"/>
        </w:rPr>
        <w:t>26</w:t>
      </w:r>
      <w:r w:rsidR="00381550" w:rsidRPr="00D74C67">
        <w:rPr>
          <w:sz w:val="28"/>
          <w:szCs w:val="28"/>
        </w:rPr>
        <w:t>.12.201</w:t>
      </w:r>
      <w:r w:rsidRPr="00D74C67">
        <w:rPr>
          <w:sz w:val="28"/>
          <w:szCs w:val="28"/>
        </w:rPr>
        <w:t>9</w:t>
      </w:r>
      <w:r w:rsidR="00381550" w:rsidRPr="00D74C67">
        <w:rPr>
          <w:sz w:val="28"/>
          <w:szCs w:val="28"/>
        </w:rPr>
        <w:t xml:space="preserve"> г № </w:t>
      </w:r>
      <w:r w:rsidRPr="00D74C67">
        <w:rPr>
          <w:sz w:val="28"/>
          <w:szCs w:val="28"/>
        </w:rPr>
        <w:t>95</w:t>
      </w:r>
      <w:r w:rsidR="00381550" w:rsidRPr="00D74C67">
        <w:rPr>
          <w:sz w:val="28"/>
          <w:szCs w:val="28"/>
        </w:rPr>
        <w:t>.</w:t>
      </w:r>
    </w:p>
    <w:p w:rsidR="00E55ECD" w:rsidRPr="00D74C67" w:rsidRDefault="00E55ECD" w:rsidP="00E55E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 xml:space="preserve">Целями Программы является обеспечение прав граждан на доступ </w:t>
      </w:r>
      <w:proofErr w:type="gramStart"/>
      <w:r w:rsidRPr="00D74C6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55ECD" w:rsidRPr="00D74C67" w:rsidRDefault="00E55ECD" w:rsidP="00931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>культурным ценностям и информационным ресурсам; обеспечение свободы</w:t>
      </w:r>
    </w:p>
    <w:p w:rsidR="00E55ECD" w:rsidRPr="00D74C67" w:rsidRDefault="00E55ECD" w:rsidP="00931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>творчества и прав граждан на участие в культурной жизни.</w:t>
      </w:r>
    </w:p>
    <w:p w:rsidR="00E55ECD" w:rsidRPr="00D74C67" w:rsidRDefault="00931A7C" w:rsidP="00931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ECD" w:rsidRPr="00D74C67">
        <w:rPr>
          <w:rFonts w:ascii="Times New Roman" w:hAnsi="Times New Roman" w:cs="Times New Roman"/>
          <w:sz w:val="28"/>
          <w:szCs w:val="28"/>
        </w:rPr>
        <w:t>Содействие нравственному, интеллектуальному и физическому развитию молодых граждан, профилактика негативных проявлений в молодёжной среде.</w:t>
      </w:r>
    </w:p>
    <w:p w:rsidR="00E55ECD" w:rsidRPr="00D74C67" w:rsidRDefault="008B7F44" w:rsidP="008B7F44">
      <w:pPr>
        <w:pStyle w:val="Default"/>
        <w:rPr>
          <w:sz w:val="28"/>
          <w:szCs w:val="28"/>
        </w:rPr>
      </w:pPr>
      <w:r w:rsidRPr="00D74C67">
        <w:rPr>
          <w:sz w:val="28"/>
          <w:szCs w:val="28"/>
        </w:rPr>
        <w:t xml:space="preserve">     </w:t>
      </w:r>
      <w:r w:rsidR="00381550" w:rsidRPr="00D74C67">
        <w:rPr>
          <w:sz w:val="28"/>
          <w:szCs w:val="28"/>
        </w:rPr>
        <w:t xml:space="preserve"> Оценка эффективности реализации муниципальной программы за 20</w:t>
      </w:r>
      <w:r w:rsidR="00E55ECD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в финансовых показателях составила </w:t>
      </w:r>
      <w:r w:rsidR="00E55ECD" w:rsidRPr="00D74C67">
        <w:rPr>
          <w:sz w:val="28"/>
          <w:szCs w:val="28"/>
        </w:rPr>
        <w:t>99</w:t>
      </w:r>
      <w:r w:rsidR="00381550" w:rsidRPr="00D74C67">
        <w:rPr>
          <w:sz w:val="28"/>
          <w:szCs w:val="28"/>
        </w:rPr>
        <w:t xml:space="preserve"> %. На реализацию мероприятий Программы в 20</w:t>
      </w:r>
      <w:r w:rsidR="00E55ECD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году было выделено </w:t>
      </w:r>
      <w:r w:rsidR="00E55ECD" w:rsidRPr="00D74C67">
        <w:rPr>
          <w:sz w:val="28"/>
          <w:szCs w:val="28"/>
        </w:rPr>
        <w:t>3263,4</w:t>
      </w:r>
      <w:r w:rsidR="00381550" w:rsidRPr="00D74C67">
        <w:rPr>
          <w:sz w:val="28"/>
          <w:szCs w:val="28"/>
        </w:rPr>
        <w:t xml:space="preserve"> тыс. руб., исполнение составило </w:t>
      </w:r>
      <w:r w:rsidR="00E55ECD" w:rsidRPr="00D74C67">
        <w:rPr>
          <w:sz w:val="28"/>
          <w:szCs w:val="28"/>
        </w:rPr>
        <w:t>3245,6</w:t>
      </w:r>
      <w:r w:rsidR="00381550" w:rsidRPr="00D74C67">
        <w:rPr>
          <w:sz w:val="28"/>
          <w:szCs w:val="28"/>
        </w:rPr>
        <w:t xml:space="preserve"> тыс. руб. По данной программе </w:t>
      </w:r>
      <w:r w:rsidR="00E55ECD" w:rsidRPr="00D74C67">
        <w:rPr>
          <w:sz w:val="28"/>
          <w:szCs w:val="28"/>
        </w:rPr>
        <w:t>были приобретены сценические костюмы, музыкальное оборудование и материалы для декорирования</w:t>
      </w:r>
      <w:r w:rsidR="00E84288" w:rsidRPr="00D74C67">
        <w:rPr>
          <w:sz w:val="28"/>
          <w:szCs w:val="28"/>
        </w:rPr>
        <w:t>.</w:t>
      </w:r>
      <w:r w:rsidR="00381550" w:rsidRPr="00D74C67">
        <w:rPr>
          <w:sz w:val="28"/>
          <w:szCs w:val="28"/>
        </w:rPr>
        <w:t xml:space="preserve"> </w:t>
      </w:r>
    </w:p>
    <w:p w:rsidR="00E55ECD" w:rsidRPr="00D74C67" w:rsidRDefault="00E55ECD" w:rsidP="008B7F44">
      <w:pPr>
        <w:pStyle w:val="Default"/>
        <w:rPr>
          <w:sz w:val="28"/>
          <w:szCs w:val="28"/>
        </w:rPr>
      </w:pPr>
    </w:p>
    <w:p w:rsidR="00E55ECD" w:rsidRPr="00D74C67" w:rsidRDefault="00931A7C" w:rsidP="008B7F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1550" w:rsidRPr="00D74C67">
        <w:rPr>
          <w:sz w:val="28"/>
          <w:szCs w:val="28"/>
        </w:rPr>
        <w:t>Анализ реализации Программы за 20</w:t>
      </w:r>
      <w:r w:rsidR="00E55ECD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</w:t>
      </w:r>
      <w:r w:rsidR="00381550" w:rsidRPr="000E4456">
        <w:rPr>
          <w:sz w:val="28"/>
          <w:szCs w:val="28"/>
        </w:rPr>
        <w:t>Поряд</w:t>
      </w:r>
      <w:r w:rsidR="00381550" w:rsidRPr="00D74C67">
        <w:rPr>
          <w:sz w:val="28"/>
          <w:szCs w:val="28"/>
        </w:rPr>
        <w:t xml:space="preserve">ком разработки, реализации и оценки эффективности программ Качалинского сельского поселения </w:t>
      </w:r>
      <w:proofErr w:type="spellStart"/>
      <w:r w:rsidR="00381550" w:rsidRPr="00D74C67">
        <w:rPr>
          <w:sz w:val="28"/>
          <w:szCs w:val="28"/>
        </w:rPr>
        <w:t>Иловлинского</w:t>
      </w:r>
      <w:proofErr w:type="spellEnd"/>
      <w:r w:rsidR="00381550" w:rsidRPr="00D74C67">
        <w:rPr>
          <w:sz w:val="28"/>
          <w:szCs w:val="28"/>
        </w:rPr>
        <w:t xml:space="preserve"> муниципального района Волгоградской области</w:t>
      </w:r>
      <w:r w:rsidR="00E55ECD" w:rsidRPr="00D74C67">
        <w:rPr>
          <w:sz w:val="28"/>
          <w:szCs w:val="28"/>
        </w:rPr>
        <w:t xml:space="preserve"> </w:t>
      </w:r>
      <w:r w:rsidR="00381550" w:rsidRPr="00D74C67">
        <w:rPr>
          <w:sz w:val="28"/>
          <w:szCs w:val="28"/>
        </w:rPr>
        <w:t>программа «</w:t>
      </w:r>
      <w:r w:rsidR="00E55ECD" w:rsidRPr="00D74C67">
        <w:rPr>
          <w:sz w:val="28"/>
          <w:szCs w:val="28"/>
        </w:rPr>
        <w:t>«Развитие и сохранение культуры поселения на 2020 – 2024 годы» Развитие культуры»</w:t>
      </w:r>
      <w:r w:rsidR="00381550" w:rsidRPr="00D74C67">
        <w:rPr>
          <w:sz w:val="28"/>
          <w:szCs w:val="28"/>
        </w:rPr>
        <w:t>» за 20</w:t>
      </w:r>
      <w:r w:rsidR="00E55ECD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признана эффективной. </w:t>
      </w:r>
    </w:p>
    <w:p w:rsidR="00E55ECD" w:rsidRPr="00D74C67" w:rsidRDefault="00E55ECD" w:rsidP="008B7F44">
      <w:pPr>
        <w:pStyle w:val="Default"/>
        <w:rPr>
          <w:sz w:val="28"/>
          <w:szCs w:val="28"/>
        </w:rPr>
      </w:pPr>
    </w:p>
    <w:p w:rsidR="00E84288" w:rsidRPr="00931A7C" w:rsidRDefault="00931A7C" w:rsidP="00931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81550" w:rsidRPr="00931A7C">
        <w:rPr>
          <w:rFonts w:ascii="Times New Roman" w:hAnsi="Times New Roman" w:cs="Times New Roman"/>
          <w:b/>
          <w:sz w:val="28"/>
          <w:szCs w:val="28"/>
        </w:rPr>
        <w:t>.Программа «</w:t>
      </w:r>
      <w:r w:rsidR="00E84288" w:rsidRPr="00931A7C">
        <w:rPr>
          <w:rFonts w:ascii="Times New Roman" w:hAnsi="Times New Roman" w:cs="Times New Roman"/>
          <w:b/>
          <w:sz w:val="28"/>
          <w:szCs w:val="28"/>
        </w:rPr>
        <w:t>Развитие и сохранение культуры поселения на 2020 – 2024 годы»</w:t>
      </w:r>
      <w:r w:rsidRPr="0093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288" w:rsidRPr="00931A7C">
        <w:rPr>
          <w:rFonts w:ascii="Times New Roman" w:hAnsi="Times New Roman" w:cs="Times New Roman"/>
          <w:b/>
          <w:sz w:val="28"/>
          <w:szCs w:val="28"/>
        </w:rPr>
        <w:t>Развитие библиотечного обслуживания</w:t>
      </w:r>
    </w:p>
    <w:p w:rsidR="00E84288" w:rsidRPr="00D74C67" w:rsidRDefault="00381550" w:rsidP="00931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 xml:space="preserve"> </w:t>
      </w:r>
      <w:r w:rsidR="00931A7C">
        <w:rPr>
          <w:rFonts w:ascii="Times New Roman" w:hAnsi="Times New Roman" w:cs="Times New Roman"/>
          <w:sz w:val="28"/>
          <w:szCs w:val="28"/>
        </w:rPr>
        <w:t xml:space="preserve">    </w:t>
      </w:r>
      <w:r w:rsidRPr="00D74C67">
        <w:rPr>
          <w:rFonts w:ascii="Times New Roman" w:hAnsi="Times New Roman" w:cs="Times New Roman"/>
          <w:sz w:val="28"/>
          <w:szCs w:val="28"/>
        </w:rPr>
        <w:t>Программа «</w:t>
      </w:r>
      <w:r w:rsidR="00E84288" w:rsidRPr="00D74C67">
        <w:rPr>
          <w:rFonts w:ascii="Times New Roman" w:hAnsi="Times New Roman" w:cs="Times New Roman"/>
          <w:sz w:val="28"/>
          <w:szCs w:val="28"/>
        </w:rPr>
        <w:t>Развитие и сохранение культуры поселения на 2020 – 2024 годы»</w:t>
      </w:r>
      <w:r w:rsidR="00931A7C">
        <w:rPr>
          <w:rFonts w:ascii="Times New Roman" w:hAnsi="Times New Roman" w:cs="Times New Roman"/>
          <w:sz w:val="28"/>
          <w:szCs w:val="28"/>
        </w:rPr>
        <w:t xml:space="preserve"> </w:t>
      </w:r>
      <w:r w:rsidR="00E84288" w:rsidRPr="00D74C67">
        <w:rPr>
          <w:rFonts w:ascii="Times New Roman" w:hAnsi="Times New Roman" w:cs="Times New Roman"/>
          <w:sz w:val="28"/>
          <w:szCs w:val="28"/>
        </w:rPr>
        <w:t>Развитие библиотечного обслуживания</w:t>
      </w:r>
      <w:r w:rsidRPr="00D74C67">
        <w:rPr>
          <w:rFonts w:ascii="Times New Roman" w:hAnsi="Times New Roman" w:cs="Times New Roman"/>
          <w:sz w:val="28"/>
          <w:szCs w:val="28"/>
        </w:rPr>
        <w:t xml:space="preserve"> утверждена постановление администрации </w:t>
      </w:r>
      <w:r w:rsidR="00931A7C">
        <w:rPr>
          <w:rFonts w:ascii="Times New Roman" w:hAnsi="Times New Roman" w:cs="Times New Roman"/>
          <w:sz w:val="28"/>
          <w:szCs w:val="28"/>
        </w:rPr>
        <w:t>Качалинского</w:t>
      </w:r>
      <w:r w:rsidRPr="00D74C67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E84288" w:rsidRPr="00D74C67">
        <w:rPr>
          <w:rFonts w:ascii="Times New Roman" w:hAnsi="Times New Roman" w:cs="Times New Roman"/>
          <w:sz w:val="28"/>
          <w:szCs w:val="28"/>
        </w:rPr>
        <w:t>6</w:t>
      </w:r>
      <w:r w:rsidRPr="00D74C67">
        <w:rPr>
          <w:rFonts w:ascii="Times New Roman" w:hAnsi="Times New Roman" w:cs="Times New Roman"/>
          <w:sz w:val="28"/>
          <w:szCs w:val="28"/>
        </w:rPr>
        <w:t>.</w:t>
      </w:r>
      <w:r w:rsidR="00E84288" w:rsidRPr="00D74C67">
        <w:rPr>
          <w:rFonts w:ascii="Times New Roman" w:hAnsi="Times New Roman" w:cs="Times New Roman"/>
          <w:sz w:val="28"/>
          <w:szCs w:val="28"/>
        </w:rPr>
        <w:t>12</w:t>
      </w:r>
      <w:r w:rsidRPr="00D74C67">
        <w:rPr>
          <w:rFonts w:ascii="Times New Roman" w:hAnsi="Times New Roman" w:cs="Times New Roman"/>
          <w:sz w:val="28"/>
          <w:szCs w:val="28"/>
        </w:rPr>
        <w:t>.201</w:t>
      </w:r>
      <w:r w:rsidR="00E84288" w:rsidRPr="00D74C67">
        <w:rPr>
          <w:rFonts w:ascii="Times New Roman" w:hAnsi="Times New Roman" w:cs="Times New Roman"/>
          <w:sz w:val="28"/>
          <w:szCs w:val="28"/>
        </w:rPr>
        <w:t>9</w:t>
      </w:r>
      <w:r w:rsidRPr="00D74C67">
        <w:rPr>
          <w:rFonts w:ascii="Times New Roman" w:hAnsi="Times New Roman" w:cs="Times New Roman"/>
          <w:sz w:val="28"/>
          <w:szCs w:val="28"/>
        </w:rPr>
        <w:t xml:space="preserve"> г № </w:t>
      </w:r>
      <w:r w:rsidR="00E84288" w:rsidRPr="00D74C67">
        <w:rPr>
          <w:rFonts w:ascii="Times New Roman" w:hAnsi="Times New Roman" w:cs="Times New Roman"/>
          <w:sz w:val="28"/>
          <w:szCs w:val="28"/>
        </w:rPr>
        <w:t>96</w:t>
      </w:r>
      <w:r w:rsidRPr="00D74C67">
        <w:rPr>
          <w:rFonts w:ascii="Times New Roman" w:hAnsi="Times New Roman" w:cs="Times New Roman"/>
          <w:sz w:val="28"/>
          <w:szCs w:val="28"/>
        </w:rPr>
        <w:t xml:space="preserve">. </w:t>
      </w:r>
      <w:r w:rsidR="00E84288" w:rsidRPr="00D74C67">
        <w:rPr>
          <w:rFonts w:ascii="Times New Roman" w:hAnsi="Times New Roman" w:cs="Times New Roman"/>
          <w:sz w:val="28"/>
          <w:szCs w:val="28"/>
        </w:rPr>
        <w:t>Результатом реализации программы «Развитие и сохранение культуры поселения на 2020-2022 годы». Развитие библиотечного обслуживания» за 2021 г.  является:</w:t>
      </w:r>
    </w:p>
    <w:p w:rsidR="00E84288" w:rsidRPr="00D74C67" w:rsidRDefault="00E84288" w:rsidP="00E842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 xml:space="preserve">- </w:t>
      </w:r>
      <w:r w:rsidR="000E4456">
        <w:rPr>
          <w:rFonts w:ascii="Times New Roman" w:hAnsi="Times New Roman" w:cs="Times New Roman"/>
          <w:sz w:val="28"/>
          <w:szCs w:val="28"/>
        </w:rPr>
        <w:t xml:space="preserve">  </w:t>
      </w:r>
      <w:r w:rsidRPr="00D74C67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E84288" w:rsidRPr="00D74C67" w:rsidRDefault="00E84288" w:rsidP="00E84288">
      <w:pPr>
        <w:pStyle w:val="1"/>
        <w:tabs>
          <w:tab w:val="left" w:pos="581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74C67">
        <w:rPr>
          <w:rFonts w:ascii="Times New Roman" w:hAnsi="Times New Roman"/>
          <w:color w:val="2D2D2D"/>
          <w:spacing w:val="2"/>
          <w:sz w:val="28"/>
          <w:szCs w:val="28"/>
        </w:rPr>
        <w:t>-</w:t>
      </w:r>
      <w:r w:rsidR="000E4456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D74C67">
        <w:rPr>
          <w:rFonts w:ascii="Times New Roman" w:hAnsi="Times New Roman"/>
          <w:color w:val="2D2D2D"/>
          <w:spacing w:val="2"/>
          <w:sz w:val="28"/>
          <w:szCs w:val="28"/>
        </w:rPr>
        <w:t>р</w:t>
      </w:r>
      <w:r w:rsidRPr="00D74C67">
        <w:rPr>
          <w:rFonts w:ascii="Times New Roman" w:hAnsi="Times New Roman"/>
          <w:bCs/>
          <w:sz w:val="28"/>
          <w:szCs w:val="28"/>
        </w:rPr>
        <w:t>азвитие материально-технической базы учреждений культуры и образования.</w:t>
      </w:r>
    </w:p>
    <w:p w:rsidR="00E84288" w:rsidRPr="00D74C67" w:rsidRDefault="00931A7C" w:rsidP="00931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550" w:rsidRPr="00D74C67">
        <w:rPr>
          <w:rFonts w:ascii="Times New Roman" w:hAnsi="Times New Roman" w:cs="Times New Roman"/>
          <w:sz w:val="28"/>
          <w:szCs w:val="28"/>
        </w:rPr>
        <w:t>Анализ реализации Программы за 20</w:t>
      </w:r>
      <w:r w:rsidR="00E84288" w:rsidRPr="00D74C67">
        <w:rPr>
          <w:rFonts w:ascii="Times New Roman" w:hAnsi="Times New Roman" w:cs="Times New Roman"/>
          <w:sz w:val="28"/>
          <w:szCs w:val="28"/>
        </w:rPr>
        <w:t>21</w:t>
      </w:r>
      <w:r w:rsidR="00381550" w:rsidRPr="00D74C67">
        <w:rPr>
          <w:rFonts w:ascii="Times New Roman" w:hAnsi="Times New Roman" w:cs="Times New Roman"/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программ Качалинского сельского поселения </w:t>
      </w:r>
      <w:proofErr w:type="spellStart"/>
      <w:r w:rsidR="00381550" w:rsidRPr="00D74C67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="00381550" w:rsidRPr="00D74C6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550" w:rsidRPr="00D74C67">
        <w:rPr>
          <w:rFonts w:ascii="Times New Roman" w:hAnsi="Times New Roman" w:cs="Times New Roman"/>
          <w:sz w:val="28"/>
          <w:szCs w:val="28"/>
        </w:rPr>
        <w:t>программа «</w:t>
      </w:r>
      <w:r w:rsidR="00E84288" w:rsidRPr="00D74C67">
        <w:rPr>
          <w:rFonts w:ascii="Times New Roman" w:hAnsi="Times New Roman" w:cs="Times New Roman"/>
          <w:sz w:val="28"/>
          <w:szCs w:val="28"/>
        </w:rPr>
        <w:t>Развитие и сохранение культуры поселения на 2020 – 2024 годы»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E84288" w:rsidRPr="00D74C67">
        <w:rPr>
          <w:rFonts w:ascii="Times New Roman" w:hAnsi="Times New Roman" w:cs="Times New Roman"/>
          <w:sz w:val="28"/>
          <w:szCs w:val="28"/>
        </w:rPr>
        <w:t>библиотечного обслуживания</w:t>
      </w:r>
      <w:r w:rsidR="00381550" w:rsidRPr="00D74C67">
        <w:rPr>
          <w:rFonts w:ascii="Times New Roman" w:hAnsi="Times New Roman" w:cs="Times New Roman"/>
          <w:sz w:val="28"/>
          <w:szCs w:val="28"/>
        </w:rPr>
        <w:t>» за 20</w:t>
      </w:r>
      <w:r w:rsidR="00E84288" w:rsidRPr="00D74C67">
        <w:rPr>
          <w:rFonts w:ascii="Times New Roman" w:hAnsi="Times New Roman" w:cs="Times New Roman"/>
          <w:sz w:val="28"/>
          <w:szCs w:val="28"/>
        </w:rPr>
        <w:t>21</w:t>
      </w:r>
      <w:r w:rsidR="00381550" w:rsidRPr="00D74C67">
        <w:rPr>
          <w:rFonts w:ascii="Times New Roman" w:hAnsi="Times New Roman" w:cs="Times New Roman"/>
          <w:sz w:val="28"/>
          <w:szCs w:val="28"/>
        </w:rPr>
        <w:t xml:space="preserve"> год признана эффективной. </w:t>
      </w:r>
    </w:p>
    <w:p w:rsidR="00E84288" w:rsidRPr="00D74C67" w:rsidRDefault="00E84288" w:rsidP="008B7F44">
      <w:pPr>
        <w:pStyle w:val="Default"/>
        <w:rPr>
          <w:sz w:val="28"/>
          <w:szCs w:val="28"/>
        </w:rPr>
      </w:pPr>
    </w:p>
    <w:p w:rsidR="00D74C67" w:rsidRPr="00931A7C" w:rsidRDefault="00931A7C" w:rsidP="00931A7C">
      <w:pPr>
        <w:pStyle w:val="Default"/>
        <w:jc w:val="center"/>
        <w:rPr>
          <w:b/>
          <w:sz w:val="28"/>
          <w:szCs w:val="28"/>
        </w:rPr>
      </w:pPr>
      <w:r w:rsidRPr="00931A7C">
        <w:rPr>
          <w:b/>
          <w:sz w:val="28"/>
          <w:szCs w:val="28"/>
        </w:rPr>
        <w:t>7</w:t>
      </w:r>
      <w:r w:rsidR="00381550" w:rsidRPr="00931A7C">
        <w:rPr>
          <w:b/>
          <w:sz w:val="28"/>
          <w:szCs w:val="28"/>
        </w:rPr>
        <w:t>. Программа «</w:t>
      </w:r>
      <w:r w:rsidR="00D74C67" w:rsidRPr="00931A7C">
        <w:rPr>
          <w:b/>
          <w:bCs/>
          <w:color w:val="1E1E1E"/>
          <w:sz w:val="28"/>
          <w:szCs w:val="28"/>
        </w:rPr>
        <w:t xml:space="preserve">Развитие физической культуры и спорта в </w:t>
      </w:r>
      <w:proofErr w:type="spellStart"/>
      <w:r w:rsidR="00D74C67" w:rsidRPr="00931A7C">
        <w:rPr>
          <w:b/>
          <w:bCs/>
          <w:color w:val="1E1E1E"/>
          <w:sz w:val="28"/>
          <w:szCs w:val="28"/>
        </w:rPr>
        <w:t>Качалинском</w:t>
      </w:r>
      <w:proofErr w:type="spellEnd"/>
      <w:r w:rsidR="00D74C67" w:rsidRPr="00931A7C">
        <w:rPr>
          <w:b/>
          <w:bCs/>
          <w:color w:val="1E1E1E"/>
          <w:sz w:val="28"/>
          <w:szCs w:val="28"/>
        </w:rPr>
        <w:t xml:space="preserve"> сельском поселении на 2020 – 2024 годы</w:t>
      </w:r>
      <w:r w:rsidR="00381550" w:rsidRPr="00931A7C">
        <w:rPr>
          <w:b/>
          <w:sz w:val="28"/>
          <w:szCs w:val="28"/>
        </w:rPr>
        <w:t>»</w:t>
      </w:r>
    </w:p>
    <w:p w:rsidR="00931A7C" w:rsidRDefault="00931A7C" w:rsidP="00931A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550" w:rsidRPr="00D74C67">
        <w:rPr>
          <w:sz w:val="28"/>
          <w:szCs w:val="28"/>
        </w:rPr>
        <w:t>Программа «</w:t>
      </w:r>
      <w:r w:rsidR="00D74C67" w:rsidRPr="00D74C67">
        <w:rPr>
          <w:bCs/>
          <w:color w:val="1E1E1E"/>
          <w:sz w:val="28"/>
          <w:szCs w:val="28"/>
        </w:rPr>
        <w:t xml:space="preserve">Развитие физической культуры и спорта в </w:t>
      </w:r>
      <w:proofErr w:type="spellStart"/>
      <w:r w:rsidR="00D74C67" w:rsidRPr="00D74C67">
        <w:rPr>
          <w:bCs/>
          <w:color w:val="1E1E1E"/>
          <w:sz w:val="28"/>
          <w:szCs w:val="28"/>
        </w:rPr>
        <w:t>Качалинском</w:t>
      </w:r>
      <w:proofErr w:type="spellEnd"/>
      <w:r w:rsidR="00D74C67" w:rsidRPr="00D74C67">
        <w:rPr>
          <w:bCs/>
          <w:color w:val="1E1E1E"/>
          <w:sz w:val="28"/>
          <w:szCs w:val="28"/>
        </w:rPr>
        <w:t xml:space="preserve"> сельском поселении на 2020 – 2024 годы</w:t>
      </w:r>
      <w:r w:rsidR="00381550" w:rsidRPr="00D74C67">
        <w:rPr>
          <w:sz w:val="28"/>
          <w:szCs w:val="28"/>
        </w:rPr>
        <w:t>», утверждена постановление</w:t>
      </w:r>
      <w:r w:rsidR="00D74C67" w:rsidRPr="00D74C67">
        <w:rPr>
          <w:sz w:val="28"/>
          <w:szCs w:val="28"/>
        </w:rPr>
        <w:t>м</w:t>
      </w:r>
      <w:r w:rsidR="00381550" w:rsidRPr="00D74C67">
        <w:rPr>
          <w:sz w:val="28"/>
          <w:szCs w:val="28"/>
        </w:rPr>
        <w:t xml:space="preserve"> администрации </w:t>
      </w:r>
      <w:r w:rsidR="00D74C67" w:rsidRPr="00D74C67">
        <w:rPr>
          <w:sz w:val="28"/>
          <w:szCs w:val="28"/>
        </w:rPr>
        <w:t>Качалинского</w:t>
      </w:r>
      <w:r w:rsidR="00381550" w:rsidRPr="00D74C67">
        <w:rPr>
          <w:sz w:val="28"/>
          <w:szCs w:val="28"/>
        </w:rPr>
        <w:t xml:space="preserve"> сельского поселения от 2</w:t>
      </w:r>
      <w:r w:rsidR="00D74C67" w:rsidRPr="00D74C67">
        <w:rPr>
          <w:sz w:val="28"/>
          <w:szCs w:val="28"/>
        </w:rPr>
        <w:t>6</w:t>
      </w:r>
      <w:r w:rsidR="00381550" w:rsidRPr="00D74C67">
        <w:rPr>
          <w:sz w:val="28"/>
          <w:szCs w:val="28"/>
        </w:rPr>
        <w:t>.</w:t>
      </w:r>
      <w:r w:rsidR="00D74C67" w:rsidRPr="00D74C67">
        <w:rPr>
          <w:sz w:val="28"/>
          <w:szCs w:val="28"/>
        </w:rPr>
        <w:t>12</w:t>
      </w:r>
      <w:r w:rsidR="00381550" w:rsidRPr="00D74C67">
        <w:rPr>
          <w:sz w:val="28"/>
          <w:szCs w:val="28"/>
        </w:rPr>
        <w:t xml:space="preserve">.2019 г № </w:t>
      </w:r>
      <w:r w:rsidR="00D74C67" w:rsidRPr="00D74C67">
        <w:rPr>
          <w:sz w:val="28"/>
          <w:szCs w:val="28"/>
        </w:rPr>
        <w:t>97</w:t>
      </w:r>
      <w:r w:rsidR="00381550" w:rsidRPr="00D74C67">
        <w:rPr>
          <w:sz w:val="28"/>
          <w:szCs w:val="28"/>
        </w:rPr>
        <w:t>. Основные цели программы:</w:t>
      </w:r>
    </w:p>
    <w:p w:rsidR="00931A7C" w:rsidRDefault="00D74C67" w:rsidP="00931A7C">
      <w:pPr>
        <w:pStyle w:val="Default"/>
        <w:rPr>
          <w:color w:val="1E1E1E"/>
          <w:sz w:val="28"/>
          <w:szCs w:val="28"/>
        </w:rPr>
      </w:pPr>
      <w:r w:rsidRPr="00D74C67">
        <w:rPr>
          <w:color w:val="1E1E1E"/>
          <w:sz w:val="28"/>
          <w:szCs w:val="28"/>
        </w:rPr>
        <w:t>- обеспечение благоприятных предпосылок для развития физической культуры и спорта на территории Качалинского сельского поселения</w:t>
      </w:r>
    </w:p>
    <w:p w:rsidR="00931A7C" w:rsidRDefault="00D74C67" w:rsidP="00931A7C">
      <w:pPr>
        <w:pStyle w:val="Default"/>
        <w:rPr>
          <w:color w:val="1E1E1E"/>
          <w:sz w:val="28"/>
          <w:szCs w:val="28"/>
        </w:rPr>
      </w:pPr>
      <w:r w:rsidRPr="00D74C67">
        <w:rPr>
          <w:color w:val="1E1E1E"/>
          <w:sz w:val="28"/>
          <w:szCs w:val="28"/>
        </w:rPr>
        <w:t>- организация досуга и формирование здорового образа жизни населения населенных пунктов Качалинского сельского поселения;</w:t>
      </w:r>
    </w:p>
    <w:p w:rsidR="00931A7C" w:rsidRDefault="00D74C67" w:rsidP="00931A7C">
      <w:pPr>
        <w:pStyle w:val="Default"/>
        <w:rPr>
          <w:color w:val="1E1E1E"/>
          <w:sz w:val="28"/>
          <w:szCs w:val="28"/>
        </w:rPr>
      </w:pPr>
      <w:r w:rsidRPr="00D74C67">
        <w:rPr>
          <w:color w:val="1E1E1E"/>
          <w:sz w:val="28"/>
          <w:szCs w:val="28"/>
        </w:rPr>
        <w:t>- повышение роли физической культуры и спорта в укреплении здоровья, всестороннего физического развития населения, особенно, молодежи и подростков;</w:t>
      </w:r>
    </w:p>
    <w:p w:rsidR="00931A7C" w:rsidRDefault="00D74C67" w:rsidP="00931A7C">
      <w:pPr>
        <w:pStyle w:val="Default"/>
        <w:rPr>
          <w:color w:val="1E1E1E"/>
          <w:sz w:val="28"/>
          <w:szCs w:val="28"/>
        </w:rPr>
      </w:pPr>
      <w:r w:rsidRPr="00D74C67">
        <w:rPr>
          <w:color w:val="1E1E1E"/>
          <w:sz w:val="28"/>
          <w:szCs w:val="28"/>
        </w:rPr>
        <w:t>- укрепление системы профилактики безнадзорности и правонарушений несовершеннолетних, защита их интересов и законных прав, создание условий для физического развития детей, находящихся в трудной жизненной ситуации;</w:t>
      </w:r>
    </w:p>
    <w:p w:rsidR="00931A7C" w:rsidRDefault="00D74C67" w:rsidP="00931A7C">
      <w:pPr>
        <w:pStyle w:val="Default"/>
        <w:rPr>
          <w:color w:val="1E1E1E"/>
          <w:sz w:val="28"/>
          <w:szCs w:val="28"/>
        </w:rPr>
      </w:pPr>
      <w:r w:rsidRPr="00D74C67">
        <w:rPr>
          <w:color w:val="1E1E1E"/>
          <w:sz w:val="28"/>
          <w:szCs w:val="28"/>
        </w:rPr>
        <w:t>- оказание поддержки муниципальным и немуниципальным организациям, осуществляющим социально-значимую работу в области физической культуры и спорта на территории Качалинского сельского поселения;</w:t>
      </w:r>
    </w:p>
    <w:p w:rsidR="00D74C67" w:rsidRPr="00931A7C" w:rsidRDefault="00D74C67" w:rsidP="00931A7C">
      <w:pPr>
        <w:pStyle w:val="Default"/>
        <w:rPr>
          <w:sz w:val="28"/>
          <w:szCs w:val="28"/>
        </w:rPr>
      </w:pPr>
      <w:r w:rsidRPr="00D74C67">
        <w:rPr>
          <w:color w:val="1E1E1E"/>
          <w:sz w:val="28"/>
          <w:szCs w:val="28"/>
        </w:rPr>
        <w:t xml:space="preserve">- профилактика наркомании и алкоголизации населения </w:t>
      </w:r>
    </w:p>
    <w:p w:rsidR="00D74C67" w:rsidRPr="00D74C67" w:rsidRDefault="00D74C67" w:rsidP="008B7F44">
      <w:pPr>
        <w:pStyle w:val="Default"/>
        <w:rPr>
          <w:sz w:val="28"/>
          <w:szCs w:val="28"/>
        </w:rPr>
      </w:pPr>
    </w:p>
    <w:p w:rsidR="00D74C67" w:rsidRPr="00D74C67" w:rsidRDefault="00931A7C" w:rsidP="008B7F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74C67" w:rsidRPr="00D74C67">
        <w:rPr>
          <w:sz w:val="28"/>
          <w:szCs w:val="28"/>
        </w:rPr>
        <w:t>В 2021 году в связи с введёнными постановлением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 (с изм. от 11.12.2021 №868) ограничениями массовые мероприятия программы, требующие финансовых расходов, не проводились.</w:t>
      </w:r>
      <w:proofErr w:type="gramEnd"/>
      <w:r>
        <w:rPr>
          <w:sz w:val="28"/>
          <w:szCs w:val="28"/>
        </w:rPr>
        <w:t xml:space="preserve"> </w:t>
      </w:r>
      <w:r w:rsidR="00381550" w:rsidRPr="00D74C67">
        <w:rPr>
          <w:sz w:val="28"/>
          <w:szCs w:val="28"/>
        </w:rPr>
        <w:t>Анализ реализации Программы за 20</w:t>
      </w:r>
      <w:r w:rsidR="00D74C67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программ Качалинского сельского поселения </w:t>
      </w:r>
      <w:proofErr w:type="spellStart"/>
      <w:r w:rsidR="00381550" w:rsidRPr="00D74C67">
        <w:rPr>
          <w:sz w:val="28"/>
          <w:szCs w:val="28"/>
        </w:rPr>
        <w:t>Иловлинского</w:t>
      </w:r>
      <w:proofErr w:type="spellEnd"/>
      <w:r w:rsidR="00381550" w:rsidRPr="00D74C67">
        <w:rPr>
          <w:sz w:val="28"/>
          <w:szCs w:val="28"/>
        </w:rPr>
        <w:t xml:space="preserve"> муниципального района Волгоградской </w:t>
      </w:r>
      <w:proofErr w:type="spellStart"/>
      <w:r w:rsidR="00381550" w:rsidRPr="00D74C67">
        <w:rPr>
          <w:sz w:val="28"/>
          <w:szCs w:val="28"/>
        </w:rPr>
        <w:t>областипрограмма</w:t>
      </w:r>
      <w:proofErr w:type="spellEnd"/>
      <w:r w:rsidR="00381550" w:rsidRPr="00D74C67">
        <w:rPr>
          <w:sz w:val="28"/>
          <w:szCs w:val="28"/>
        </w:rPr>
        <w:t xml:space="preserve"> «</w:t>
      </w:r>
      <w:r w:rsidR="00D74C67" w:rsidRPr="00D74C67">
        <w:rPr>
          <w:bCs/>
          <w:color w:val="1E1E1E"/>
          <w:sz w:val="28"/>
          <w:szCs w:val="28"/>
        </w:rPr>
        <w:t xml:space="preserve">Развитие физической культуры и спорта в </w:t>
      </w:r>
      <w:proofErr w:type="spellStart"/>
      <w:r w:rsidR="00D74C67" w:rsidRPr="00D74C67">
        <w:rPr>
          <w:bCs/>
          <w:color w:val="1E1E1E"/>
          <w:sz w:val="28"/>
          <w:szCs w:val="28"/>
        </w:rPr>
        <w:t>Качалинском</w:t>
      </w:r>
      <w:proofErr w:type="spellEnd"/>
      <w:r w:rsidR="00D74C67" w:rsidRPr="00D74C67">
        <w:rPr>
          <w:bCs/>
          <w:color w:val="1E1E1E"/>
          <w:sz w:val="28"/>
          <w:szCs w:val="28"/>
        </w:rPr>
        <w:t xml:space="preserve"> сельском поселении на 2020 – 2024 годы</w:t>
      </w:r>
      <w:r w:rsidR="00381550" w:rsidRPr="00D74C67">
        <w:rPr>
          <w:sz w:val="28"/>
          <w:szCs w:val="28"/>
        </w:rPr>
        <w:t>» за 20</w:t>
      </w:r>
      <w:r w:rsidR="00D74C67" w:rsidRPr="00D74C67">
        <w:rPr>
          <w:sz w:val="28"/>
          <w:szCs w:val="28"/>
        </w:rPr>
        <w:t>21</w:t>
      </w:r>
      <w:r w:rsidR="00381550" w:rsidRPr="00D74C67">
        <w:rPr>
          <w:sz w:val="28"/>
          <w:szCs w:val="28"/>
        </w:rPr>
        <w:t xml:space="preserve"> год </w:t>
      </w:r>
      <w:proofErr w:type="gramStart"/>
      <w:r w:rsidR="00381550" w:rsidRPr="00D74C67">
        <w:rPr>
          <w:sz w:val="28"/>
          <w:szCs w:val="28"/>
        </w:rPr>
        <w:t>признана</w:t>
      </w:r>
      <w:proofErr w:type="gramEnd"/>
      <w:r w:rsidR="00381550" w:rsidRPr="00D74C67">
        <w:rPr>
          <w:sz w:val="28"/>
          <w:szCs w:val="28"/>
        </w:rPr>
        <w:t xml:space="preserve"> эффективной. </w:t>
      </w:r>
    </w:p>
    <w:p w:rsidR="00D74C67" w:rsidRPr="00931A7C" w:rsidRDefault="00931A7C" w:rsidP="00931A7C">
      <w:pPr>
        <w:tabs>
          <w:tab w:val="num" w:pos="1560"/>
        </w:tabs>
        <w:spacing w:after="0" w:line="20" w:lineRule="atLeast"/>
        <w:ind w:left="75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7C">
        <w:rPr>
          <w:rFonts w:ascii="Times New Roman" w:hAnsi="Times New Roman" w:cs="Times New Roman"/>
          <w:b/>
          <w:sz w:val="28"/>
          <w:szCs w:val="28"/>
        </w:rPr>
        <w:t>8</w:t>
      </w:r>
      <w:r w:rsidR="00381550" w:rsidRPr="00931A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4C67" w:rsidRPr="00931A7C">
        <w:rPr>
          <w:rFonts w:ascii="Times New Roman" w:hAnsi="Times New Roman" w:cs="Times New Roman"/>
          <w:b/>
          <w:sz w:val="28"/>
          <w:szCs w:val="28"/>
        </w:rPr>
        <w:t xml:space="preserve">Программа Противодействие коррупции в </w:t>
      </w:r>
      <w:proofErr w:type="spellStart"/>
      <w:r w:rsidR="00D74C67" w:rsidRPr="00931A7C">
        <w:rPr>
          <w:rFonts w:ascii="Times New Roman" w:hAnsi="Times New Roman" w:cs="Times New Roman"/>
          <w:b/>
          <w:sz w:val="28"/>
          <w:szCs w:val="28"/>
        </w:rPr>
        <w:t>Качалинском</w:t>
      </w:r>
      <w:proofErr w:type="spellEnd"/>
      <w:r w:rsidR="00D74C67" w:rsidRPr="00931A7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D74C67" w:rsidRPr="00931A7C">
        <w:rPr>
          <w:rFonts w:ascii="Times New Roman" w:hAnsi="Times New Roman" w:cs="Times New Roman"/>
          <w:b/>
          <w:sz w:val="28"/>
          <w:szCs w:val="28"/>
        </w:rPr>
        <w:t>Иловлинского</w:t>
      </w:r>
      <w:proofErr w:type="spellEnd"/>
      <w:r w:rsidR="00D74C67" w:rsidRPr="00931A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на 2020 - 2024 годы</w:t>
      </w:r>
    </w:p>
    <w:p w:rsidR="00D74C67" w:rsidRPr="00D74C67" w:rsidRDefault="00931A7C" w:rsidP="00D74C67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4C67" w:rsidRPr="00D74C67">
        <w:rPr>
          <w:rFonts w:ascii="Times New Roman" w:hAnsi="Times New Roman" w:cs="Times New Roman"/>
          <w:sz w:val="28"/>
          <w:szCs w:val="28"/>
        </w:rPr>
        <w:t xml:space="preserve">Основной  целью  программы  является создание  системы  противодействия коррупции  в  поселении, а  также принятие  мер  по  снижению  уровня  коррупции  и  обеспечение  защиты  прав  и  законных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74C67" w:rsidRPr="00D74C67">
        <w:rPr>
          <w:rFonts w:ascii="Times New Roman" w:hAnsi="Times New Roman" w:cs="Times New Roman"/>
          <w:sz w:val="28"/>
          <w:szCs w:val="28"/>
        </w:rPr>
        <w:t>.</w:t>
      </w:r>
    </w:p>
    <w:p w:rsidR="00D74C67" w:rsidRPr="00D74C67" w:rsidRDefault="00D74C67" w:rsidP="00D7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 xml:space="preserve">   Средний  процент  выполнения  целевых  индикаторов,  определенных  программой,  составляет 100%.  На реализацию мероприятий Программы в 2021 году было выделено 1,0 тыс. руб., исполнение составило 1,0 тыс. руб. По данной программе проводились мероприятия:</w:t>
      </w:r>
    </w:p>
    <w:p w:rsidR="00D74C67" w:rsidRPr="00D74C67" w:rsidRDefault="00D74C67" w:rsidP="00D7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>- Издание печатной продукции (плакатов, буклетов).</w:t>
      </w:r>
    </w:p>
    <w:p w:rsidR="00D74C67" w:rsidRDefault="00D74C67" w:rsidP="00931A7C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  <w:r w:rsidRPr="00D74C67">
        <w:rPr>
          <w:rFonts w:ascii="Times New Roman" w:hAnsi="Times New Roman" w:cs="Times New Roman"/>
          <w:sz w:val="28"/>
          <w:szCs w:val="28"/>
        </w:rPr>
        <w:t xml:space="preserve">Анализ реализации Программы за 2021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программ Качалинского сельского поселения </w:t>
      </w:r>
      <w:proofErr w:type="spellStart"/>
      <w:r w:rsidRPr="00D74C67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D74C6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0E4456">
        <w:rPr>
          <w:rFonts w:ascii="Times New Roman" w:hAnsi="Times New Roman" w:cs="Times New Roman"/>
          <w:sz w:val="28"/>
          <w:szCs w:val="28"/>
        </w:rPr>
        <w:t xml:space="preserve"> </w:t>
      </w:r>
      <w:r w:rsidRPr="00D74C67">
        <w:rPr>
          <w:rFonts w:ascii="Times New Roman" w:hAnsi="Times New Roman" w:cs="Times New Roman"/>
          <w:sz w:val="28"/>
          <w:szCs w:val="28"/>
        </w:rPr>
        <w:t xml:space="preserve">программа «Противодействие коррупции в </w:t>
      </w:r>
      <w:proofErr w:type="spellStart"/>
      <w:r w:rsidRPr="00D74C67">
        <w:rPr>
          <w:rFonts w:ascii="Times New Roman" w:hAnsi="Times New Roman" w:cs="Times New Roman"/>
          <w:sz w:val="28"/>
          <w:szCs w:val="28"/>
        </w:rPr>
        <w:t>Качалинском</w:t>
      </w:r>
      <w:proofErr w:type="spellEnd"/>
      <w:r w:rsidRPr="00D74C6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74C67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D74C6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на 2020 - 2024 годы» за 2021 год признана эффективной. </w:t>
      </w:r>
    </w:p>
    <w:p w:rsidR="00467097" w:rsidRDefault="00467097" w:rsidP="00931A7C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931A7C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931A7C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А.А. Васечко</w:t>
      </w:r>
    </w:p>
    <w:p w:rsidR="00467097" w:rsidRDefault="00467097" w:rsidP="00931A7C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931A7C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7097" w:rsidRDefault="00467097" w:rsidP="00931A7C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</w:t>
      </w:r>
      <w:r w:rsidR="00CD755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.2022г</w:t>
      </w:r>
    </w:p>
    <w:p w:rsidR="00467097" w:rsidRPr="00D74C67" w:rsidRDefault="00467097" w:rsidP="00931A7C">
      <w:pPr>
        <w:tabs>
          <w:tab w:val="num" w:pos="1560"/>
        </w:tabs>
        <w:spacing w:after="0" w:line="20" w:lineRule="atLeast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74C67" w:rsidRDefault="00D74C67" w:rsidP="00D74C67">
      <w:pPr>
        <w:spacing w:after="0" w:line="240" w:lineRule="auto"/>
        <w:jc w:val="both"/>
      </w:pPr>
    </w:p>
    <w:p w:rsidR="00D74C67" w:rsidRPr="001308AA" w:rsidRDefault="00D74C67" w:rsidP="00D74C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7075" w:rsidRPr="00505D68" w:rsidRDefault="001F7075" w:rsidP="008B7F44">
      <w:pPr>
        <w:pStyle w:val="Default"/>
      </w:pPr>
    </w:p>
    <w:sectPr w:rsidR="001F7075" w:rsidRPr="0050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C3AB4"/>
    <w:multiLevelType w:val="hybridMultilevel"/>
    <w:tmpl w:val="724FE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75"/>
    <w:rsid w:val="000E4456"/>
    <w:rsid w:val="001854A0"/>
    <w:rsid w:val="001F7075"/>
    <w:rsid w:val="00344C50"/>
    <w:rsid w:val="00381550"/>
    <w:rsid w:val="00467097"/>
    <w:rsid w:val="004A2D53"/>
    <w:rsid w:val="004A4825"/>
    <w:rsid w:val="00505D68"/>
    <w:rsid w:val="00641A29"/>
    <w:rsid w:val="00713CD3"/>
    <w:rsid w:val="008B7F44"/>
    <w:rsid w:val="008C3DC4"/>
    <w:rsid w:val="008D5EF0"/>
    <w:rsid w:val="00931A7C"/>
    <w:rsid w:val="00CD755A"/>
    <w:rsid w:val="00D74C67"/>
    <w:rsid w:val="00E55ECD"/>
    <w:rsid w:val="00E84288"/>
    <w:rsid w:val="00F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3D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C3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85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84288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84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D74C67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3D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C3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85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84288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84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D74C67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D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3FE7-4344-426A-90FF-36BA6B88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8</cp:revision>
  <cp:lastPrinted>2022-05-18T13:47:00Z</cp:lastPrinted>
  <dcterms:created xsi:type="dcterms:W3CDTF">2022-03-02T11:37:00Z</dcterms:created>
  <dcterms:modified xsi:type="dcterms:W3CDTF">2022-05-18T13:54:00Z</dcterms:modified>
</cp:coreProperties>
</file>