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2A" w:rsidRPr="00141B7B" w:rsidRDefault="00651E2A" w:rsidP="00651E2A">
      <w:pPr>
        <w:jc w:val="center"/>
        <w:rPr>
          <w:b/>
          <w:sz w:val="28"/>
          <w:szCs w:val="28"/>
        </w:rPr>
      </w:pPr>
      <w:r w:rsidRPr="00141B7B">
        <w:rPr>
          <w:b/>
          <w:sz w:val="28"/>
          <w:szCs w:val="28"/>
        </w:rPr>
        <w:t>ДОКЛАД</w:t>
      </w:r>
    </w:p>
    <w:p w:rsidR="00651E2A" w:rsidRDefault="00651E2A" w:rsidP="00651E2A">
      <w:pPr>
        <w:jc w:val="center"/>
        <w:rPr>
          <w:b/>
          <w:sz w:val="28"/>
          <w:szCs w:val="28"/>
        </w:rPr>
      </w:pPr>
      <w:r w:rsidRPr="009B55E3">
        <w:rPr>
          <w:b/>
          <w:sz w:val="28"/>
          <w:szCs w:val="28"/>
        </w:rPr>
        <w:t>обо</w:t>
      </w:r>
      <w:r>
        <w:rPr>
          <w:b/>
          <w:sz w:val="28"/>
          <w:szCs w:val="28"/>
        </w:rPr>
        <w:t>б</w:t>
      </w:r>
      <w:r w:rsidRPr="009B55E3">
        <w:rPr>
          <w:b/>
          <w:sz w:val="28"/>
          <w:szCs w:val="28"/>
        </w:rPr>
        <w:t>щения правоприменительной практики по муницип</w:t>
      </w:r>
      <w:r>
        <w:rPr>
          <w:b/>
          <w:sz w:val="28"/>
          <w:szCs w:val="28"/>
        </w:rPr>
        <w:t xml:space="preserve">альному контролю </w:t>
      </w:r>
      <w:r w:rsidR="00421458">
        <w:rPr>
          <w:b/>
          <w:sz w:val="28"/>
          <w:szCs w:val="28"/>
        </w:rPr>
        <w:t xml:space="preserve"> в сфере благоустройства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</w:t>
      </w:r>
      <w:r w:rsidRPr="009B55E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чалинского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И</w:t>
      </w:r>
      <w:r w:rsidRPr="009B55E3">
        <w:rPr>
          <w:b/>
          <w:sz w:val="28"/>
          <w:szCs w:val="28"/>
        </w:rPr>
        <w:t>ловлинского</w:t>
      </w:r>
      <w:proofErr w:type="spellEnd"/>
      <w:r w:rsidRPr="009B55E3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В</w:t>
      </w:r>
      <w:r w:rsidRPr="009B55E3">
        <w:rPr>
          <w:b/>
          <w:sz w:val="28"/>
          <w:szCs w:val="28"/>
        </w:rPr>
        <w:t>олгоградской обл</w:t>
      </w:r>
      <w:r>
        <w:rPr>
          <w:b/>
          <w:sz w:val="28"/>
          <w:szCs w:val="28"/>
        </w:rPr>
        <w:t>асти за 2023</w:t>
      </w:r>
      <w:r w:rsidRPr="009B55E3">
        <w:rPr>
          <w:b/>
          <w:sz w:val="28"/>
          <w:szCs w:val="28"/>
        </w:rPr>
        <w:t xml:space="preserve"> год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контроля в сфере благоустройства возложены на администрацию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области.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Проведение муниципального контроля в сфере благоустройства осуществляется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об административных правонарушениях (далее – КоАП);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06.10.2003г № 131-ФЗ «Об общих принципах организации местного самоуправления в Российской Федерации»;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31.07.2020г №  248-ФЗ «О государственном контроле (надзоре) и муниципальном контроле в Российской Федерации»;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26.12.2008г № 394-ФЗ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 Волгоградской области от 11.06.2008г № 1693-ОД «Кодекс Волгоградской области об административной ответственности»;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от 31.10.2017г № 14/32 «Об утверждении правил благоустройства территории</w:t>
      </w:r>
      <w:r w:rsidRPr="00042739">
        <w:rPr>
          <w:sz w:val="28"/>
          <w:szCs w:val="28"/>
        </w:rPr>
        <w:t xml:space="preserve"> </w:t>
      </w:r>
      <w:proofErr w:type="spellStart"/>
      <w:r w:rsidRPr="00BD4975">
        <w:rPr>
          <w:sz w:val="28"/>
          <w:szCs w:val="28"/>
        </w:rPr>
        <w:t>Качалинского</w:t>
      </w:r>
      <w:proofErr w:type="spellEnd"/>
      <w:r w:rsidRPr="00BD4975">
        <w:rPr>
          <w:sz w:val="28"/>
          <w:szCs w:val="28"/>
        </w:rPr>
        <w:t xml:space="preserve"> сельского поселения </w:t>
      </w:r>
      <w:proofErr w:type="spellStart"/>
      <w:r w:rsidRPr="00BD4975">
        <w:rPr>
          <w:sz w:val="28"/>
          <w:szCs w:val="28"/>
        </w:rPr>
        <w:t>Иловлинского</w:t>
      </w:r>
      <w:proofErr w:type="spellEnd"/>
      <w:r w:rsidRPr="00BD4975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>» (в редакции от 30.03.2023г № 3/9);</w:t>
      </w:r>
    </w:p>
    <w:p w:rsidR="00651E2A" w:rsidRDefault="00651E2A" w:rsidP="0065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spellStart"/>
      <w:r w:rsidRPr="00BD4975">
        <w:rPr>
          <w:sz w:val="28"/>
          <w:szCs w:val="28"/>
        </w:rPr>
        <w:t>Качалинского</w:t>
      </w:r>
      <w:proofErr w:type="spellEnd"/>
      <w:r w:rsidRPr="00BD4975">
        <w:rPr>
          <w:sz w:val="28"/>
          <w:szCs w:val="28"/>
        </w:rPr>
        <w:t xml:space="preserve"> сельского поселения </w:t>
      </w:r>
      <w:proofErr w:type="spellStart"/>
      <w:r w:rsidRPr="00BD4975">
        <w:rPr>
          <w:sz w:val="28"/>
          <w:szCs w:val="28"/>
        </w:rPr>
        <w:t>Иловлинского</w:t>
      </w:r>
      <w:proofErr w:type="spellEnd"/>
      <w:r w:rsidRPr="00BD4975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>;</w:t>
      </w:r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депутатов </w:t>
      </w:r>
      <w:proofErr w:type="spellStart"/>
      <w:r w:rsidRPr="00BD4975">
        <w:rPr>
          <w:sz w:val="28"/>
          <w:szCs w:val="28"/>
        </w:rPr>
        <w:t>Качалинского</w:t>
      </w:r>
      <w:proofErr w:type="spellEnd"/>
      <w:r w:rsidRPr="00BD4975">
        <w:rPr>
          <w:sz w:val="28"/>
          <w:szCs w:val="28"/>
        </w:rPr>
        <w:t xml:space="preserve"> сельского поселения </w:t>
      </w:r>
      <w:proofErr w:type="spellStart"/>
      <w:r w:rsidRPr="00BD4975">
        <w:rPr>
          <w:sz w:val="28"/>
          <w:szCs w:val="28"/>
        </w:rPr>
        <w:t>Иловлинского</w:t>
      </w:r>
      <w:proofErr w:type="spellEnd"/>
      <w:r w:rsidRPr="00BD4975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от  23.09.2021г № 9/13 «О</w:t>
      </w:r>
      <w:r w:rsidRPr="00042739">
        <w:rPr>
          <w:sz w:val="28"/>
          <w:szCs w:val="28"/>
        </w:rPr>
        <w:t xml:space="preserve">б утверждении положения о </w:t>
      </w:r>
      <w:bookmarkStart w:id="0" w:name="_Hlk73706793"/>
      <w:r w:rsidRPr="00042739"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 xml:space="preserve">в сфере благоустройства в </w:t>
      </w:r>
      <w:proofErr w:type="spellStart"/>
      <w:r>
        <w:rPr>
          <w:sz w:val="28"/>
          <w:szCs w:val="28"/>
        </w:rPr>
        <w:t>К</w:t>
      </w:r>
      <w:r w:rsidRPr="00042739">
        <w:rPr>
          <w:sz w:val="28"/>
          <w:szCs w:val="28"/>
        </w:rPr>
        <w:t>ачалинском</w:t>
      </w:r>
      <w:proofErr w:type="spellEnd"/>
      <w:r w:rsidRPr="00042739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И</w:t>
      </w:r>
      <w:r w:rsidRPr="00042739">
        <w:rPr>
          <w:sz w:val="28"/>
          <w:szCs w:val="28"/>
        </w:rPr>
        <w:t>лов</w:t>
      </w:r>
      <w:r>
        <w:rPr>
          <w:sz w:val="28"/>
          <w:szCs w:val="28"/>
        </w:rPr>
        <w:t>линского</w:t>
      </w:r>
      <w:proofErr w:type="spellEnd"/>
      <w:r>
        <w:rPr>
          <w:sz w:val="28"/>
          <w:szCs w:val="28"/>
        </w:rPr>
        <w:t xml:space="preserve"> муниципального района В</w:t>
      </w:r>
      <w:r w:rsidRPr="00042739">
        <w:rPr>
          <w:sz w:val="28"/>
          <w:szCs w:val="28"/>
        </w:rPr>
        <w:t>олгоградской области</w:t>
      </w:r>
      <w:r>
        <w:rPr>
          <w:sz w:val="28"/>
          <w:szCs w:val="28"/>
        </w:rPr>
        <w:t>» (в редакции от 27.01.2022г № 1/6, от 26.05.2023г. № 5/17, от 30.08.2023г. № 8/25).</w:t>
      </w:r>
      <w:proofErr w:type="gramEnd"/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Волгоградской области в сфере соблюдения правил благоустройства, а также муниципальными правовыми актами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51E2A" w:rsidRDefault="00651E2A" w:rsidP="00651E2A">
      <w:pPr>
        <w:jc w:val="both"/>
        <w:outlineLvl w:val="0"/>
        <w:rPr>
          <w:sz w:val="28"/>
          <w:szCs w:val="28"/>
        </w:rPr>
      </w:pPr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Предметом проверки является:</w:t>
      </w:r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поселения, утвержденных решением совета депутатов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от 31.10.2017г № 14/32 (в редакции от 30.03.2023г № 3/9) «Об утверждении правил благоустройства территории</w:t>
      </w:r>
      <w:r w:rsidRPr="00042739">
        <w:rPr>
          <w:sz w:val="28"/>
          <w:szCs w:val="28"/>
        </w:rPr>
        <w:t xml:space="preserve"> </w:t>
      </w:r>
      <w:proofErr w:type="spellStart"/>
      <w:r w:rsidRPr="00BD4975">
        <w:rPr>
          <w:sz w:val="28"/>
          <w:szCs w:val="28"/>
        </w:rPr>
        <w:t>Качалинского</w:t>
      </w:r>
      <w:proofErr w:type="spellEnd"/>
      <w:r w:rsidRPr="00BD4975">
        <w:rPr>
          <w:sz w:val="28"/>
          <w:szCs w:val="28"/>
        </w:rPr>
        <w:t xml:space="preserve"> сельского поселения </w:t>
      </w:r>
      <w:proofErr w:type="spellStart"/>
      <w:r w:rsidRPr="00BD4975">
        <w:rPr>
          <w:sz w:val="28"/>
          <w:szCs w:val="28"/>
        </w:rPr>
        <w:t>Иловлинского</w:t>
      </w:r>
      <w:proofErr w:type="spellEnd"/>
      <w:r w:rsidRPr="00BD4975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>», требований к обеспечению доступности для инвалидов объектов социальной, инженерной и транспортной инфраструктур</w:t>
      </w:r>
      <w:proofErr w:type="gramEnd"/>
      <w:r>
        <w:rPr>
          <w:sz w:val="28"/>
          <w:szCs w:val="28"/>
        </w:rPr>
        <w:t xml:space="preserve"> и предоставляемых услуг, организация благоустройства</w:t>
      </w:r>
      <w:r w:rsidRPr="00F0110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042739">
        <w:rPr>
          <w:sz w:val="28"/>
          <w:szCs w:val="28"/>
        </w:rPr>
        <w:t xml:space="preserve"> </w:t>
      </w:r>
      <w:proofErr w:type="spellStart"/>
      <w:r w:rsidRPr="00BD4975">
        <w:rPr>
          <w:sz w:val="28"/>
          <w:szCs w:val="28"/>
        </w:rPr>
        <w:t>Качалинского</w:t>
      </w:r>
      <w:proofErr w:type="spellEnd"/>
      <w:r w:rsidRPr="00BD4975">
        <w:rPr>
          <w:sz w:val="28"/>
          <w:szCs w:val="28"/>
        </w:rPr>
        <w:t xml:space="preserve"> сельского поселения </w:t>
      </w:r>
      <w:proofErr w:type="spellStart"/>
      <w:r w:rsidRPr="00BD4975">
        <w:rPr>
          <w:sz w:val="28"/>
          <w:szCs w:val="28"/>
        </w:rPr>
        <w:t>Иловлинского</w:t>
      </w:r>
      <w:proofErr w:type="spellEnd"/>
      <w:r w:rsidRPr="00BD4975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в соответствии с Правилами;</w:t>
      </w:r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651E2A" w:rsidRDefault="00651E2A" w:rsidP="00651E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C8758F" w:rsidRPr="00C8758F" w:rsidRDefault="00C8758F" w:rsidP="00C8758F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C8758F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C8758F">
        <w:rPr>
          <w:rFonts w:eastAsia="Calibri"/>
          <w:sz w:val="28"/>
          <w:szCs w:val="28"/>
          <w:lang w:eastAsia="en-US"/>
        </w:rPr>
        <w:t xml:space="preserve">В 2023 году контрольные (надзорные) мероприятия в рамках осуществления 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 w:rsidRPr="00C8758F">
        <w:rPr>
          <w:rFonts w:eastAsia="Calibri"/>
          <w:sz w:val="28"/>
          <w:szCs w:val="28"/>
          <w:lang w:eastAsia="en-US"/>
        </w:rPr>
        <w:t xml:space="preserve"> в границах </w:t>
      </w:r>
      <w:proofErr w:type="spellStart"/>
      <w:r>
        <w:rPr>
          <w:rFonts w:eastAsia="Calibri"/>
          <w:sz w:val="28"/>
          <w:szCs w:val="28"/>
          <w:lang w:eastAsia="en-US"/>
        </w:rPr>
        <w:t>Качалинского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bookmarkStart w:id="1" w:name="_GoBack"/>
      <w:bookmarkEnd w:id="1"/>
      <w:proofErr w:type="spellStart"/>
      <w:r w:rsidRPr="00C8758F">
        <w:rPr>
          <w:rFonts w:eastAsia="Calibri"/>
          <w:sz w:val="28"/>
          <w:szCs w:val="28"/>
          <w:lang w:eastAsia="en-US"/>
        </w:rPr>
        <w:t>Иловлинского</w:t>
      </w:r>
      <w:proofErr w:type="spellEnd"/>
      <w:r w:rsidRPr="00C8758F">
        <w:rPr>
          <w:rFonts w:eastAsia="Calibri"/>
          <w:sz w:val="28"/>
          <w:szCs w:val="28"/>
          <w:lang w:eastAsia="en-US"/>
        </w:rPr>
        <w:t xml:space="preserve">  муниципального района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</w:p>
    <w:p w:rsidR="00651E2A" w:rsidRPr="00B060BE" w:rsidRDefault="00651E2A" w:rsidP="00651E2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021AB7" w:rsidRDefault="00021AB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p w:rsidR="00B92AF7" w:rsidRDefault="00B92AF7" w:rsidP="00021AB7">
      <w:pPr>
        <w:jc w:val="both"/>
        <w:rPr>
          <w:sz w:val="28"/>
          <w:szCs w:val="28"/>
        </w:rPr>
      </w:pPr>
    </w:p>
    <w:sectPr w:rsidR="00B9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B7"/>
    <w:rsid w:val="00021AB7"/>
    <w:rsid w:val="00421458"/>
    <w:rsid w:val="00651E2A"/>
    <w:rsid w:val="00795F8F"/>
    <w:rsid w:val="00B92AF7"/>
    <w:rsid w:val="00C8758F"/>
    <w:rsid w:val="00CA5F51"/>
    <w:rsid w:val="00D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cp:lastPrinted>2024-01-29T11:44:00Z</cp:lastPrinted>
  <dcterms:created xsi:type="dcterms:W3CDTF">2024-01-29T11:42:00Z</dcterms:created>
  <dcterms:modified xsi:type="dcterms:W3CDTF">2024-01-29T12:50:00Z</dcterms:modified>
</cp:coreProperties>
</file>